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12"/>
        </w:rPr>
      </w:pPr>
    </w:p>
    <w:p>
      <w:pPr>
        <w:pStyle w:val="BodyText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3.3pt;height:19.4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9"/>
                    <w:ind w:left="3522" w:right="3522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INFORMATIVA PRIVACY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19"/>
        </w:rPr>
      </w:pPr>
    </w:p>
    <w:p>
      <w:pPr>
        <w:pStyle w:val="BodyText"/>
        <w:spacing w:before="56"/>
        <w:ind w:right="219"/>
        <w:jc w:val="both"/>
      </w:pPr>
      <w:r>
        <w:rPr/>
        <w:t>Informativa sul trattamento dei dati personali (Artt. 13 Regolamento UE 2016/679, D. Lgs 30 giugno 2003</w:t>
      </w:r>
      <w:r>
        <w:rPr>
          <w:spacing w:val="1"/>
        </w:rPr>
        <w:t> </w:t>
      </w:r>
      <w:r>
        <w:rPr/>
        <w:t>n°196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modifiche</w:t>
      </w:r>
      <w:r>
        <w:rPr>
          <w:spacing w:val="-3"/>
        </w:rPr>
        <w:t> </w:t>
      </w:r>
      <w:r>
        <w:rPr/>
        <w:t>e integrazioni di</w:t>
      </w:r>
      <w:r>
        <w:rPr>
          <w:spacing w:val="-1"/>
        </w:rPr>
        <w:t> </w:t>
      </w:r>
      <w:r>
        <w:rPr/>
        <w:t>cui al</w:t>
      </w:r>
      <w:r>
        <w:rPr>
          <w:spacing w:val="-1"/>
        </w:rPr>
        <w:t> </w:t>
      </w:r>
      <w:r>
        <w:rPr/>
        <w:t>D.lgs. 101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10 agosto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before="1"/>
        <w:ind w:left="0"/>
      </w:pPr>
    </w:p>
    <w:p>
      <w:pPr>
        <w:pStyle w:val="Heading1"/>
        <w:spacing w:line="341" w:lineRule="exact" w:before="1"/>
      </w:pPr>
      <w:r>
        <w:rPr/>
        <w:t>PROGRAMMA</w:t>
      </w:r>
      <w:r>
        <w:rPr>
          <w:spacing w:val="-1"/>
        </w:rPr>
        <w:t> </w:t>
      </w:r>
      <w:r>
        <w:rPr/>
        <w:t>RITORNARE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CASA</w:t>
      </w:r>
      <w:r>
        <w:rPr>
          <w:spacing w:val="-1"/>
        </w:rPr>
        <w:t> </w:t>
      </w:r>
      <w:r>
        <w:rPr/>
        <w:t>PLUS</w:t>
      </w:r>
      <w:r>
        <w:rPr>
          <w:spacing w:val="-2"/>
        </w:rPr>
        <w:t> </w:t>
      </w:r>
      <w:r>
        <w:rPr/>
        <w:t>INTERVENTI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SOSTEGNO</w:t>
      </w:r>
      <w:r>
        <w:rPr>
          <w:spacing w:val="-3"/>
        </w:rPr>
        <w:t> </w:t>
      </w:r>
      <w:r>
        <w:rPr/>
        <w:t>ALLA</w:t>
      </w:r>
    </w:p>
    <w:p>
      <w:pPr>
        <w:spacing w:before="0"/>
        <w:ind w:left="1461" w:right="1460" w:firstLine="0"/>
        <w:jc w:val="center"/>
        <w:rPr>
          <w:b/>
          <w:sz w:val="28"/>
        </w:rPr>
      </w:pPr>
      <w:r>
        <w:rPr>
          <w:b/>
          <w:sz w:val="28"/>
        </w:rPr>
        <w:t>DOMICILIARITA’ PER LE PERSONE CON DISABILITÀ RAVISSIME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D.G.R.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N.35-51/2022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N.38-76/2022.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ANNUALITA’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2023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210"/>
        <w:jc w:val="both"/>
      </w:pPr>
      <w:r>
        <w:rPr/>
        <w:t>Il</w:t>
      </w:r>
      <w:r>
        <w:rPr>
          <w:spacing w:val="-7"/>
        </w:rPr>
        <w:t> </w:t>
      </w:r>
      <w:r>
        <w:rPr/>
        <w:t>Comune</w:t>
      </w:r>
      <w:r>
        <w:rPr>
          <w:spacing w:val="-5"/>
        </w:rPr>
        <w:t> </w:t>
      </w:r>
      <w:r>
        <w:rPr/>
        <w:t>di</w:t>
      </w:r>
      <w:r>
        <w:rPr>
          <w:spacing w:val="-9"/>
        </w:rPr>
        <w:t> </w:t>
      </w:r>
      <w:r>
        <w:rPr/>
        <w:t>Selargius</w:t>
      </w:r>
      <w:r>
        <w:rPr>
          <w:spacing w:val="-7"/>
        </w:rPr>
        <w:t> </w:t>
      </w:r>
      <w:r>
        <w:rPr/>
        <w:t>tutela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riservatezza</w:t>
      </w:r>
      <w:r>
        <w:rPr>
          <w:spacing w:val="-6"/>
        </w:rPr>
        <w:t> </w:t>
      </w:r>
      <w:r>
        <w:rPr/>
        <w:t>dei</w:t>
      </w:r>
      <w:r>
        <w:rPr>
          <w:spacing w:val="-9"/>
        </w:rPr>
        <w:t> </w:t>
      </w:r>
      <w:r>
        <w:rPr/>
        <w:t>dati</w:t>
      </w:r>
      <w:r>
        <w:rPr>
          <w:spacing w:val="-8"/>
        </w:rPr>
        <w:t> </w:t>
      </w:r>
      <w:r>
        <w:rPr/>
        <w:t>personali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garantisce</w:t>
      </w:r>
      <w:r>
        <w:rPr>
          <w:spacing w:val="-7"/>
        </w:rPr>
        <w:t> </w:t>
      </w:r>
      <w:r>
        <w:rPr/>
        <w:t>ad</w:t>
      </w:r>
      <w:r>
        <w:rPr>
          <w:spacing w:val="-6"/>
        </w:rPr>
        <w:t> </w:t>
      </w:r>
      <w:r>
        <w:rPr/>
        <w:t>essi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necessaria</w:t>
      </w:r>
      <w:r>
        <w:rPr>
          <w:spacing w:val="-7"/>
        </w:rPr>
        <w:t> </w:t>
      </w:r>
      <w:r>
        <w:rPr/>
        <w:t>protezione</w:t>
      </w:r>
      <w:r>
        <w:rPr>
          <w:spacing w:val="-7"/>
        </w:rPr>
        <w:t> </w:t>
      </w:r>
      <w:r>
        <w:rPr/>
        <w:t>da</w:t>
      </w:r>
      <w:r>
        <w:rPr>
          <w:spacing w:val="-47"/>
        </w:rPr>
        <w:t> </w:t>
      </w:r>
      <w:r>
        <w:rPr/>
        <w:t>ogni</w:t>
      </w:r>
      <w:r>
        <w:rPr>
          <w:spacing w:val="-1"/>
        </w:rPr>
        <w:t> </w:t>
      </w:r>
      <w:r>
        <w:rPr/>
        <w:t>evento</w:t>
      </w:r>
      <w:r>
        <w:rPr>
          <w:spacing w:val="1"/>
        </w:rPr>
        <w:t> </w:t>
      </w:r>
      <w:r>
        <w:rPr/>
        <w:t>che</w:t>
      </w:r>
      <w:r>
        <w:rPr>
          <w:spacing w:val="-2"/>
        </w:rPr>
        <w:t> </w:t>
      </w:r>
      <w:r>
        <w:rPr/>
        <w:t>possa</w:t>
      </w:r>
      <w:r>
        <w:rPr>
          <w:spacing w:val="-2"/>
        </w:rPr>
        <w:t> </w:t>
      </w:r>
      <w:r>
        <w:rPr/>
        <w:t>metterli</w:t>
      </w:r>
      <w:r>
        <w:rPr>
          <w:spacing w:val="-1"/>
        </w:rPr>
        <w:t> </w:t>
      </w:r>
      <w:r>
        <w:rPr/>
        <w:t>a rischio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violazione.</w:t>
      </w:r>
    </w:p>
    <w:p>
      <w:pPr>
        <w:pStyle w:val="BodyText"/>
        <w:ind w:right="211"/>
        <w:jc w:val="both"/>
      </w:pPr>
      <w:r>
        <w:rPr/>
        <w:t>Ai sensi degli artt. 13 e 14 del Regolamento Europeo n° 2016/679 ed in relazione alle informazioni di cui si</w:t>
      </w:r>
      <w:r>
        <w:rPr>
          <w:spacing w:val="1"/>
        </w:rPr>
        <w:t> </w:t>
      </w:r>
      <w:r>
        <w:rPr/>
        <w:t>entrerà in possesso, ai fini della tutela delle persone e altri soggetti in materia di trattamento dei dati</w:t>
      </w:r>
      <w:r>
        <w:rPr>
          <w:spacing w:val="1"/>
        </w:rPr>
        <w:t> </w:t>
      </w:r>
      <w:r>
        <w:rPr/>
        <w:t>personali,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informano</w:t>
      </w:r>
      <w:r>
        <w:rPr>
          <w:spacing w:val="1"/>
        </w:rPr>
        <w:t> </w:t>
      </w:r>
      <w:r>
        <w:rPr/>
        <w:t>gli interessati che: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2"/>
      </w:pPr>
      <w:r>
        <w:rPr/>
        <w:t>Natura</w:t>
      </w:r>
      <w:r>
        <w:rPr>
          <w:spacing w:val="-3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  <w:r>
        <w:rPr>
          <w:spacing w:val="-3"/>
        </w:rPr>
        <w:t> </w:t>
      </w:r>
      <w:r>
        <w:rPr/>
        <w:t>trattati</w:t>
      </w:r>
    </w:p>
    <w:p>
      <w:pPr>
        <w:pStyle w:val="BodyText"/>
        <w:ind w:right="210"/>
        <w:jc w:val="both"/>
      </w:pPr>
      <w:r>
        <w:rPr/>
        <w:t>Il</w:t>
      </w:r>
      <w:r>
        <w:rPr>
          <w:spacing w:val="-10"/>
        </w:rPr>
        <w:t> </w:t>
      </w:r>
      <w:r>
        <w:rPr/>
        <w:t>trattamento</w:t>
      </w:r>
      <w:r>
        <w:rPr>
          <w:spacing w:val="-8"/>
        </w:rPr>
        <w:t> </w:t>
      </w:r>
      <w:r>
        <w:rPr/>
        <w:t>dei</w:t>
      </w:r>
      <w:r>
        <w:rPr>
          <w:spacing w:val="-9"/>
        </w:rPr>
        <w:t> </w:t>
      </w:r>
      <w:r>
        <w:rPr/>
        <w:t>dati</w:t>
      </w:r>
      <w:r>
        <w:rPr>
          <w:spacing w:val="-8"/>
        </w:rPr>
        <w:t> </w:t>
      </w:r>
      <w:r>
        <w:rPr/>
        <w:t>riguarda</w:t>
      </w:r>
      <w:r>
        <w:rPr>
          <w:spacing w:val="-9"/>
        </w:rPr>
        <w:t> </w:t>
      </w:r>
      <w:r>
        <w:rPr/>
        <w:t>dati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natura</w:t>
      </w:r>
      <w:r>
        <w:rPr>
          <w:spacing w:val="-9"/>
        </w:rPr>
        <w:t> </w:t>
      </w:r>
      <w:r>
        <w:rPr/>
        <w:t>sia</w:t>
      </w:r>
      <w:r>
        <w:rPr>
          <w:spacing w:val="-10"/>
        </w:rPr>
        <w:t> </w:t>
      </w:r>
      <w:r>
        <w:rPr/>
        <w:t>comune</w:t>
      </w:r>
      <w:r>
        <w:rPr>
          <w:spacing w:val="-8"/>
        </w:rPr>
        <w:t> </w:t>
      </w:r>
      <w:r>
        <w:rPr/>
        <w:t>sia</w:t>
      </w:r>
      <w:r>
        <w:rPr>
          <w:spacing w:val="-9"/>
        </w:rPr>
        <w:t> </w:t>
      </w:r>
      <w:r>
        <w:rPr/>
        <w:t>particolare,</w:t>
      </w:r>
      <w:r>
        <w:rPr>
          <w:spacing w:val="-6"/>
        </w:rPr>
        <w:t> </w:t>
      </w:r>
      <w:r>
        <w:rPr/>
        <w:t>per</w:t>
      </w:r>
      <w:r>
        <w:rPr>
          <w:spacing w:val="-9"/>
        </w:rPr>
        <w:t> </w:t>
      </w:r>
      <w:r>
        <w:rPr/>
        <w:t>quanto</w:t>
      </w:r>
      <w:r>
        <w:rPr>
          <w:spacing w:val="-6"/>
        </w:rPr>
        <w:t> </w:t>
      </w:r>
      <w:r>
        <w:rPr/>
        <w:t>strettamente</w:t>
      </w:r>
      <w:r>
        <w:rPr>
          <w:spacing w:val="-8"/>
        </w:rPr>
        <w:t> </w:t>
      </w:r>
      <w:r>
        <w:rPr/>
        <w:t>necessario</w:t>
      </w:r>
      <w:r>
        <w:rPr>
          <w:spacing w:val="-48"/>
        </w:rPr>
        <w:t> </w:t>
      </w:r>
      <w:r>
        <w:rPr/>
        <w:t>a realizzare i compiti istituzionali dell’Ente e a fornire i benefici relativi al procedimento “Ritornare a Casa</w:t>
      </w:r>
      <w:r>
        <w:rPr>
          <w:spacing w:val="1"/>
        </w:rPr>
        <w:t> </w:t>
      </w:r>
      <w:r>
        <w:rPr/>
        <w:t>Plus”</w:t>
      </w:r>
      <w:r>
        <w:rPr>
          <w:spacing w:val="-2"/>
        </w:rPr>
        <w:t> </w:t>
      </w:r>
      <w:r>
        <w:rPr/>
        <w:t>(</w:t>
      </w:r>
      <w:r>
        <w:rPr>
          <w:b/>
        </w:rPr>
        <w:t>D.G.R.</w:t>
      </w:r>
      <w:r>
        <w:rPr>
          <w:b/>
          <w:spacing w:val="-1"/>
        </w:rPr>
        <w:t> </w:t>
      </w:r>
      <w:r>
        <w:rPr>
          <w:b/>
        </w:rPr>
        <w:t>N.35-51/2022 e</w:t>
      </w:r>
      <w:r>
        <w:rPr>
          <w:b/>
          <w:spacing w:val="-2"/>
        </w:rPr>
        <w:t> </w:t>
      </w:r>
      <w:r>
        <w:rPr>
          <w:b/>
        </w:rPr>
        <w:t>N.38-76/2022</w:t>
      </w:r>
      <w:r>
        <w:rPr/>
        <w:t>) richiesti</w:t>
      </w:r>
      <w:r>
        <w:rPr>
          <w:spacing w:val="-3"/>
        </w:rPr>
        <w:t> </w:t>
      </w:r>
      <w:r>
        <w:rPr/>
        <w:t>dall’utenza.</w:t>
      </w:r>
    </w:p>
    <w:p>
      <w:pPr>
        <w:pStyle w:val="BodyText"/>
        <w:spacing w:before="1"/>
        <w:ind w:right="209"/>
        <w:jc w:val="both"/>
      </w:pPr>
      <w:r>
        <w:rPr/>
        <w:t>I dati di natura comune sono tutte le informazioni riferite a persone fisiche individuate o individuabili, ad</w:t>
      </w:r>
      <w:r>
        <w:rPr>
          <w:spacing w:val="1"/>
        </w:rPr>
        <w:t> </w:t>
      </w:r>
      <w:r>
        <w:rPr/>
        <w:t>esempio dati relativi alla residenza, alla situazione familiare, al reddito, ecc. I dati di natura particolare, ai</w:t>
      </w:r>
      <w:r>
        <w:rPr>
          <w:spacing w:val="1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dell’articolo</w:t>
      </w:r>
      <w:r>
        <w:rPr>
          <w:spacing w:val="-1"/>
        </w:rPr>
        <w:t> </w:t>
      </w:r>
      <w:r>
        <w:rPr/>
        <w:t>9 del</w:t>
      </w:r>
      <w:r>
        <w:rPr>
          <w:spacing w:val="-2"/>
        </w:rPr>
        <w:t> </w:t>
      </w:r>
      <w:r>
        <w:rPr/>
        <w:t>GDPR,</w:t>
      </w:r>
      <w:r>
        <w:rPr>
          <w:spacing w:val="-1"/>
        </w:rPr>
        <w:t> </w:t>
      </w:r>
      <w:r>
        <w:rPr/>
        <w:t>sono</w:t>
      </w:r>
      <w:r>
        <w:rPr>
          <w:spacing w:val="1"/>
        </w:rPr>
        <w:t> </w:t>
      </w:r>
      <w:r>
        <w:rPr/>
        <w:t>i dati</w:t>
      </w:r>
      <w:r>
        <w:rPr>
          <w:spacing w:val="-3"/>
        </w:rPr>
        <w:t> </w:t>
      </w:r>
      <w:r>
        <w:rPr/>
        <w:t>idonei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rivelare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stato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salute.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2"/>
      </w:pPr>
      <w:r>
        <w:rPr/>
        <w:t>Titolare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</w:p>
    <w:p>
      <w:pPr>
        <w:pStyle w:val="BodyText"/>
        <w:spacing w:before="1"/>
        <w:jc w:val="both"/>
      </w:pPr>
      <w:r>
        <w:rPr/>
        <w:t>Il</w:t>
      </w:r>
      <w:r>
        <w:rPr>
          <w:spacing w:val="-3"/>
        </w:rPr>
        <w:t> </w:t>
      </w:r>
      <w:r>
        <w:rPr/>
        <w:t>titolare del</w:t>
      </w:r>
      <w:r>
        <w:rPr>
          <w:spacing w:val="-4"/>
        </w:rPr>
        <w:t> </w:t>
      </w:r>
      <w:r>
        <w:rPr/>
        <w:t>trattamento è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Comune di</w:t>
      </w:r>
      <w:r>
        <w:rPr>
          <w:spacing w:val="-1"/>
        </w:rPr>
        <w:t> </w:t>
      </w:r>
      <w:r>
        <w:rPr/>
        <w:t>Selargius.</w:t>
      </w:r>
    </w:p>
    <w:p>
      <w:pPr>
        <w:pStyle w:val="BodyText"/>
        <w:ind w:right="210"/>
        <w:jc w:val="both"/>
      </w:pP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Comune</w:t>
      </w:r>
      <w:r>
        <w:rPr>
          <w:spacing w:val="-10"/>
        </w:rPr>
        <w:t> </w:t>
      </w:r>
      <w:r>
        <w:rPr/>
        <w:t>di</w:t>
      </w:r>
      <w:r>
        <w:rPr>
          <w:spacing w:val="-12"/>
        </w:rPr>
        <w:t> </w:t>
      </w:r>
      <w:r>
        <w:rPr/>
        <w:t>Selargius</w:t>
      </w:r>
      <w:r>
        <w:rPr>
          <w:spacing w:val="-10"/>
        </w:rPr>
        <w:t> </w:t>
      </w:r>
      <w:r>
        <w:rPr/>
        <w:t>ha</w:t>
      </w:r>
      <w:r>
        <w:rPr>
          <w:spacing w:val="-11"/>
        </w:rPr>
        <w:t> </w:t>
      </w:r>
      <w:r>
        <w:rPr/>
        <w:t>nominato</w:t>
      </w:r>
      <w:r>
        <w:rPr>
          <w:spacing w:val="-12"/>
        </w:rPr>
        <w:t> </w:t>
      </w:r>
      <w:r>
        <w:rPr/>
        <w:t>come</w:t>
      </w:r>
      <w:r>
        <w:rPr>
          <w:spacing w:val="-12"/>
        </w:rPr>
        <w:t> </w:t>
      </w:r>
      <w:r>
        <w:rPr/>
        <w:t>Data</w:t>
      </w:r>
      <w:r>
        <w:rPr>
          <w:spacing w:val="-10"/>
        </w:rPr>
        <w:t> </w:t>
      </w:r>
      <w:r>
        <w:rPr/>
        <w:t>Protection</w:t>
      </w:r>
      <w:r>
        <w:rPr>
          <w:spacing w:val="-12"/>
        </w:rPr>
        <w:t> </w:t>
      </w:r>
      <w:r>
        <w:rPr/>
        <w:t>Officer</w:t>
      </w:r>
      <w:r>
        <w:rPr>
          <w:spacing w:val="-10"/>
        </w:rPr>
        <w:t> </w:t>
      </w:r>
      <w:r>
        <w:rPr/>
        <w:t>(DPO)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Responsabile</w:t>
      </w:r>
      <w:r>
        <w:rPr>
          <w:spacing w:val="-10"/>
        </w:rPr>
        <w:t> </w:t>
      </w:r>
      <w:r>
        <w:rPr/>
        <w:t>Protezione</w:t>
      </w:r>
      <w:r>
        <w:rPr>
          <w:spacing w:val="-13"/>
        </w:rPr>
        <w:t> </w:t>
      </w:r>
      <w:r>
        <w:rPr/>
        <w:t>Dati</w:t>
      </w:r>
      <w:r>
        <w:rPr>
          <w:spacing w:val="-11"/>
        </w:rPr>
        <w:t> </w:t>
      </w:r>
      <w:r>
        <w:rPr/>
        <w:t>(RPD)</w:t>
      </w:r>
      <w:r>
        <w:rPr>
          <w:spacing w:val="-47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società</w:t>
      </w:r>
      <w:r>
        <w:rPr>
          <w:spacing w:val="-14"/>
        </w:rPr>
        <w:t> </w:t>
      </w:r>
      <w:r>
        <w:rPr>
          <w:spacing w:val="-1"/>
        </w:rPr>
        <w:t>Dasein</w:t>
      </w:r>
      <w:r>
        <w:rPr>
          <w:spacing w:val="-13"/>
        </w:rPr>
        <w:t> </w:t>
      </w:r>
      <w:r>
        <w:rPr>
          <w:spacing w:val="-1"/>
        </w:rPr>
        <w:t>srl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sede</w:t>
      </w:r>
      <w:r>
        <w:rPr>
          <w:spacing w:val="-9"/>
        </w:rPr>
        <w:t> </w:t>
      </w:r>
      <w:r>
        <w:rPr/>
        <w:t>in</w:t>
      </w:r>
      <w:r>
        <w:rPr>
          <w:spacing w:val="-13"/>
        </w:rPr>
        <w:t> </w:t>
      </w:r>
      <w:r>
        <w:rPr/>
        <w:t>Torino</w:t>
      </w:r>
      <w:r>
        <w:rPr>
          <w:spacing w:val="-10"/>
        </w:rPr>
        <w:t> </w:t>
      </w:r>
      <w:r>
        <w:rPr/>
        <w:t>Lungo</w:t>
      </w:r>
      <w:r>
        <w:rPr>
          <w:spacing w:val="-11"/>
        </w:rPr>
        <w:t> </w:t>
      </w:r>
      <w:r>
        <w:rPr/>
        <w:t>Dora</w:t>
      </w:r>
      <w:r>
        <w:rPr>
          <w:spacing w:val="-12"/>
        </w:rPr>
        <w:t> </w:t>
      </w:r>
      <w:r>
        <w:rPr/>
        <w:t>Colletta</w:t>
      </w:r>
      <w:r>
        <w:rPr>
          <w:spacing w:val="-12"/>
        </w:rPr>
        <w:t> </w:t>
      </w:r>
      <w:r>
        <w:rPr/>
        <w:t>81</w:t>
      </w:r>
      <w:r>
        <w:rPr>
          <w:spacing w:val="-11"/>
        </w:rPr>
        <w:t> </w:t>
      </w:r>
      <w:r>
        <w:rPr/>
        <w:t>;</w:t>
      </w:r>
      <w:r>
        <w:rPr>
          <w:spacing w:val="-11"/>
        </w:rPr>
        <w:t> </w:t>
      </w:r>
      <w:r>
        <w:rPr/>
        <w:t>referente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Titolare/Responsabile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dottor</w:t>
      </w:r>
      <w:r>
        <w:rPr>
          <w:spacing w:val="-47"/>
        </w:rPr>
        <w:t> </w:t>
      </w:r>
      <w:r>
        <w:rPr/>
        <w:t>Giovanni</w:t>
      </w:r>
      <w:r>
        <w:rPr>
          <w:spacing w:val="-3"/>
        </w:rPr>
        <w:t> </w:t>
      </w:r>
      <w:r>
        <w:rPr/>
        <w:t>Maria Sanna -</w:t>
      </w:r>
      <w:r>
        <w:rPr>
          <w:spacing w:val="-3"/>
        </w:rPr>
        <w:t> </w:t>
      </w:r>
      <w:r>
        <w:rPr/>
        <w:t>E-MAIL</w:t>
      </w:r>
      <w:r>
        <w:rPr>
          <w:spacing w:val="2"/>
        </w:rPr>
        <w:t> </w:t>
      </w:r>
      <w:hyperlink r:id="rId5">
        <w:r>
          <w:rPr>
            <w:color w:val="0000FF"/>
            <w:u w:val="single" w:color="0000FF"/>
          </w:rPr>
          <w:t>sanna.dpo@dasein.it</w:t>
        </w:r>
        <w:r>
          <w:rPr/>
          <w:t>;</w:t>
        </w:r>
        <w:r>
          <w:rPr>
            <w:spacing w:val="-1"/>
          </w:rPr>
          <w:t> </w:t>
        </w:r>
      </w:hyperlink>
      <w:r>
        <w:rPr/>
        <w:t>PEC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giannisanna59@pec.it</w:t>
        </w:r>
        <w:r>
          <w:rPr/>
          <w:t>.</w:t>
        </w:r>
      </w:hyperlink>
    </w:p>
    <w:p>
      <w:pPr>
        <w:pStyle w:val="BodyText"/>
        <w:spacing w:before="5"/>
        <w:ind w:left="0"/>
        <w:rPr>
          <w:sz w:val="17"/>
        </w:rPr>
      </w:pPr>
    </w:p>
    <w:p>
      <w:pPr>
        <w:pStyle w:val="Heading2"/>
        <w:spacing w:line="267" w:lineRule="exact" w:before="57"/>
        <w:jc w:val="left"/>
      </w:pPr>
      <w:r>
        <w:rPr/>
        <w:t>Contitolari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trattamento</w:t>
      </w:r>
    </w:p>
    <w:p>
      <w:pPr>
        <w:pStyle w:val="BodyText"/>
        <w:spacing w:line="267" w:lineRule="exact"/>
      </w:pPr>
      <w:r>
        <w:rPr/>
        <w:t>Trattandosi</w:t>
      </w:r>
      <w:r>
        <w:rPr>
          <w:spacing w:val="2"/>
        </w:rPr>
        <w:t> </w:t>
      </w:r>
      <w:r>
        <w:rPr/>
        <w:t>di</w:t>
      </w:r>
      <w:r>
        <w:rPr>
          <w:spacing w:val="48"/>
        </w:rPr>
        <w:t> </w:t>
      </w:r>
      <w:r>
        <w:rPr/>
        <w:t>un</w:t>
      </w:r>
      <w:r>
        <w:rPr>
          <w:spacing w:val="50"/>
        </w:rPr>
        <w:t> </w:t>
      </w:r>
      <w:r>
        <w:rPr/>
        <w:t>procedimento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più</w:t>
      </w:r>
      <w:r>
        <w:rPr>
          <w:spacing w:val="48"/>
        </w:rPr>
        <w:t> </w:t>
      </w:r>
      <w:r>
        <w:rPr/>
        <w:t>fasi</w:t>
      </w:r>
      <w:r>
        <w:rPr>
          <w:spacing w:val="48"/>
        </w:rPr>
        <w:t> </w:t>
      </w:r>
      <w:r>
        <w:rPr/>
        <w:t>che  vede</w:t>
      </w:r>
      <w:r>
        <w:rPr>
          <w:spacing w:val="52"/>
        </w:rPr>
        <w:t> </w:t>
      </w:r>
      <w:r>
        <w:rPr/>
        <w:t>il</w:t>
      </w:r>
      <w:r>
        <w:rPr>
          <w:spacing w:val="48"/>
        </w:rPr>
        <w:t> </w:t>
      </w:r>
      <w:r>
        <w:rPr/>
        <w:t>coinvolgimento</w:t>
      </w:r>
      <w:r>
        <w:rPr>
          <w:spacing w:val="50"/>
        </w:rPr>
        <w:t> </w:t>
      </w:r>
      <w:r>
        <w:rPr/>
        <w:t>diretto</w:t>
      </w:r>
      <w:r>
        <w:rPr>
          <w:spacing w:val="52"/>
        </w:rPr>
        <w:t> </w:t>
      </w:r>
      <w:r>
        <w:rPr/>
        <w:t>degli</w:t>
      </w:r>
      <w:r>
        <w:rPr>
          <w:spacing w:val="51"/>
        </w:rPr>
        <w:t> </w:t>
      </w:r>
      <w:r>
        <w:rPr/>
        <w:t>enti</w:t>
      </w:r>
      <w:r>
        <w:rPr>
          <w:spacing w:val="51"/>
        </w:rPr>
        <w:t> </w:t>
      </w:r>
      <w:r>
        <w:rPr/>
        <w:t>facenti  parte</w:t>
      </w:r>
    </w:p>
    <w:p>
      <w:pPr>
        <w:pStyle w:val="BodyText"/>
      </w:pPr>
      <w:r>
        <w:rPr/>
        <w:t>dell’ambito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21 del</w:t>
      </w:r>
      <w:r>
        <w:rPr>
          <w:spacing w:val="-2"/>
        </w:rPr>
        <w:t> </w:t>
      </w:r>
      <w:r>
        <w:rPr/>
        <w:t>Distretto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Cagliari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Vasta,</w:t>
      </w:r>
      <w:r>
        <w:rPr>
          <w:spacing w:val="-3"/>
        </w:rPr>
        <w:t> </w:t>
      </w:r>
      <w:r>
        <w:rPr/>
        <w:t>contitolari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sono</w:t>
      </w:r>
      <w:r>
        <w:rPr>
          <w:spacing w:val="-3"/>
        </w:rPr>
        <w:t> </w:t>
      </w:r>
      <w:r>
        <w:rPr/>
        <w:t>individuati</w:t>
      </w:r>
      <w:r>
        <w:rPr>
          <w:spacing w:val="-1"/>
        </w:rPr>
        <w:t> </w:t>
      </w:r>
      <w:r>
        <w:rPr/>
        <w:t>in: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40" w:lineRule="auto" w:before="0" w:after="0"/>
        <w:ind w:left="212" w:right="210" w:firstLine="0"/>
        <w:jc w:val="left"/>
        <w:rPr>
          <w:sz w:val="22"/>
        </w:rPr>
      </w:pPr>
      <w:r>
        <w:rPr>
          <w:sz w:val="22"/>
        </w:rPr>
        <w:t>Sindaci</w:t>
      </w:r>
      <w:r>
        <w:rPr>
          <w:spacing w:val="-5"/>
          <w:sz w:val="22"/>
        </w:rPr>
        <w:t> </w:t>
      </w:r>
      <w:r>
        <w:rPr>
          <w:sz w:val="22"/>
        </w:rPr>
        <w:t>pro</w:t>
      </w:r>
      <w:r>
        <w:rPr>
          <w:spacing w:val="-4"/>
          <w:sz w:val="22"/>
        </w:rPr>
        <w:t> </w:t>
      </w:r>
      <w:r>
        <w:rPr>
          <w:sz w:val="22"/>
        </w:rPr>
        <w:t>tempore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Comuni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Monastir,</w:t>
      </w:r>
      <w:r>
        <w:rPr>
          <w:spacing w:val="-6"/>
          <w:sz w:val="22"/>
        </w:rPr>
        <w:t> </w:t>
      </w:r>
      <w:r>
        <w:rPr>
          <w:sz w:val="22"/>
        </w:rPr>
        <w:t>Monserrato,</w:t>
      </w:r>
      <w:r>
        <w:rPr>
          <w:spacing w:val="-4"/>
          <w:sz w:val="22"/>
        </w:rPr>
        <w:t> </w:t>
      </w:r>
      <w:r>
        <w:rPr>
          <w:sz w:val="22"/>
        </w:rPr>
        <w:t>Nuraminis,</w:t>
      </w:r>
      <w:r>
        <w:rPr>
          <w:spacing w:val="-4"/>
          <w:sz w:val="22"/>
        </w:rPr>
        <w:t> </w:t>
      </w:r>
      <w:r>
        <w:rPr>
          <w:sz w:val="22"/>
        </w:rPr>
        <w:t>Quartucciu,</w:t>
      </w:r>
      <w:r>
        <w:rPr>
          <w:spacing w:val="-3"/>
          <w:sz w:val="22"/>
        </w:rPr>
        <w:t> </w:t>
      </w:r>
      <w:r>
        <w:rPr>
          <w:sz w:val="22"/>
        </w:rPr>
        <w:t>Selargius,</w:t>
      </w:r>
      <w:r>
        <w:rPr>
          <w:spacing w:val="-4"/>
          <w:sz w:val="22"/>
        </w:rPr>
        <w:t> </w:t>
      </w:r>
      <w:r>
        <w:rPr>
          <w:sz w:val="22"/>
        </w:rPr>
        <w:t>Sestu,</w:t>
      </w:r>
      <w:r>
        <w:rPr>
          <w:spacing w:val="-5"/>
          <w:sz w:val="22"/>
        </w:rPr>
        <w:t> </w:t>
      </w:r>
      <w:r>
        <w:rPr>
          <w:sz w:val="22"/>
        </w:rPr>
        <w:t>Settimo</w:t>
      </w:r>
      <w:r>
        <w:rPr>
          <w:spacing w:val="-46"/>
          <w:sz w:val="22"/>
        </w:rPr>
        <w:t> </w:t>
      </w:r>
      <w:r>
        <w:rPr>
          <w:sz w:val="22"/>
        </w:rPr>
        <w:t>San</w:t>
      </w:r>
      <w:r>
        <w:rPr>
          <w:spacing w:val="-2"/>
          <w:sz w:val="22"/>
        </w:rPr>
        <w:t> </w:t>
      </w:r>
      <w:r>
        <w:rPr>
          <w:sz w:val="22"/>
        </w:rPr>
        <w:t>Pietro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Ussana</w:t>
      </w: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1" w:after="0"/>
        <w:ind w:left="330" w:right="0" w:hanging="119"/>
        <w:jc w:val="left"/>
        <w:rPr>
          <w:sz w:val="22"/>
        </w:rPr>
      </w:pPr>
      <w:r>
        <w:rPr>
          <w:sz w:val="22"/>
        </w:rPr>
        <w:t>Commissario</w:t>
      </w:r>
      <w:r>
        <w:rPr>
          <w:spacing w:val="-1"/>
          <w:sz w:val="22"/>
        </w:rPr>
        <w:t> </w:t>
      </w:r>
      <w:r>
        <w:rPr>
          <w:sz w:val="22"/>
        </w:rPr>
        <w:t>straordinario</w:t>
      </w:r>
      <w:r>
        <w:rPr>
          <w:spacing w:val="-1"/>
          <w:sz w:val="22"/>
        </w:rPr>
        <w:t> </w:t>
      </w:r>
      <w:r>
        <w:rPr>
          <w:sz w:val="22"/>
        </w:rPr>
        <w:t>ATS</w:t>
      </w:r>
      <w:r>
        <w:rPr>
          <w:spacing w:val="-2"/>
          <w:sz w:val="22"/>
        </w:rPr>
        <w:t> </w:t>
      </w:r>
      <w:r>
        <w:rPr>
          <w:sz w:val="22"/>
        </w:rPr>
        <w:t>Sardegna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ASSL-</w:t>
      </w:r>
      <w:r>
        <w:rPr>
          <w:spacing w:val="-2"/>
          <w:sz w:val="22"/>
        </w:rPr>
        <w:t> </w:t>
      </w:r>
      <w:r>
        <w:rPr>
          <w:sz w:val="22"/>
        </w:rPr>
        <w:t>Distretto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Cagliari</w:t>
      </w:r>
      <w:r>
        <w:rPr>
          <w:spacing w:val="-3"/>
          <w:sz w:val="22"/>
        </w:rPr>
        <w:t> </w:t>
      </w:r>
      <w:r>
        <w:rPr>
          <w:sz w:val="22"/>
        </w:rPr>
        <w:t>Area Vasta.</w:t>
      </w:r>
    </w:p>
    <w:p>
      <w:pPr>
        <w:pStyle w:val="BodyText"/>
        <w:spacing w:before="1"/>
      </w:pPr>
      <w:r>
        <w:rPr/>
        <w:t>I</w:t>
      </w:r>
      <w:r>
        <w:rPr>
          <w:spacing w:val="-8"/>
        </w:rPr>
        <w:t> </w:t>
      </w:r>
      <w:r>
        <w:rPr/>
        <w:t>nominativi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/>
        <w:t>dati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contatto</w:t>
      </w:r>
      <w:r>
        <w:rPr>
          <w:spacing w:val="-7"/>
        </w:rPr>
        <w:t> </w:t>
      </w:r>
      <w:r>
        <w:rPr/>
        <w:t>dei</w:t>
      </w:r>
      <w:r>
        <w:rPr>
          <w:spacing w:val="-10"/>
        </w:rPr>
        <w:t> </w:t>
      </w:r>
      <w:r>
        <w:rPr/>
        <w:t>contitolari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trattamento</w:t>
      </w:r>
      <w:r>
        <w:rPr>
          <w:spacing w:val="-7"/>
        </w:rPr>
        <w:t> </w:t>
      </w:r>
      <w:r>
        <w:rPr/>
        <w:t>possono</w:t>
      </w:r>
      <w:r>
        <w:rPr>
          <w:spacing w:val="-6"/>
        </w:rPr>
        <w:t> </w:t>
      </w:r>
      <w:r>
        <w:rPr/>
        <w:t>essere</w:t>
      </w:r>
      <w:r>
        <w:rPr>
          <w:spacing w:val="-7"/>
        </w:rPr>
        <w:t> </w:t>
      </w:r>
      <w:r>
        <w:rPr/>
        <w:t>reperiti</w:t>
      </w:r>
      <w:r>
        <w:rPr>
          <w:spacing w:val="-8"/>
        </w:rPr>
        <w:t> </w:t>
      </w:r>
      <w:r>
        <w:rPr/>
        <w:t>nel</w:t>
      </w:r>
      <w:r>
        <w:rPr>
          <w:spacing w:val="-7"/>
        </w:rPr>
        <w:t> </w:t>
      </w:r>
      <w:r>
        <w:rPr/>
        <w:t>sito</w:t>
      </w:r>
      <w:r>
        <w:rPr>
          <w:spacing w:val="-7"/>
        </w:rPr>
        <w:t> </w:t>
      </w:r>
      <w:r>
        <w:rPr/>
        <w:t>Web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ciascun</w:t>
      </w:r>
    </w:p>
    <w:p>
      <w:pPr>
        <w:pStyle w:val="BodyText"/>
      </w:pPr>
      <w:r>
        <w:rPr/>
        <w:t>Comune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dell’ATS</w:t>
      </w:r>
      <w:r>
        <w:rPr>
          <w:spacing w:val="-1"/>
        </w:rPr>
        <w:t> </w:t>
      </w:r>
      <w:r>
        <w:rPr/>
        <w:t>SARDEGNA.</w:t>
      </w:r>
      <w:r>
        <w:rPr>
          <w:spacing w:val="-2"/>
        </w:rPr>
        <w:t> </w:t>
      </w:r>
      <w:r>
        <w:rPr/>
        <w:t>Nei</w:t>
      </w:r>
      <w:r>
        <w:rPr>
          <w:spacing w:val="-1"/>
        </w:rPr>
        <w:t> </w:t>
      </w:r>
      <w:r>
        <w:rPr/>
        <w:t>medesimi</w:t>
      </w:r>
      <w:r>
        <w:rPr>
          <w:spacing w:val="-1"/>
        </w:rPr>
        <w:t> </w:t>
      </w:r>
      <w:r>
        <w:rPr/>
        <w:t>siti</w:t>
      </w:r>
      <w:r>
        <w:rPr>
          <w:spacing w:val="-3"/>
        </w:rPr>
        <w:t> </w:t>
      </w:r>
      <w:r>
        <w:rPr/>
        <w:t>sarà</w:t>
      </w:r>
      <w:r>
        <w:rPr>
          <w:spacing w:val="-5"/>
        </w:rPr>
        <w:t> </w:t>
      </w:r>
      <w:r>
        <w:rPr/>
        <w:t>possibile acquisire i</w:t>
      </w:r>
      <w:r>
        <w:rPr>
          <w:spacing w:val="-1"/>
        </w:rPr>
        <w:t> </w:t>
      </w:r>
      <w:r>
        <w:rPr/>
        <w:t>dati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contatto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DPO.</w:t>
      </w:r>
    </w:p>
    <w:p>
      <w:pPr>
        <w:pStyle w:val="BodyText"/>
      </w:pPr>
      <w:r>
        <w:rPr/>
        <w:t>È</w:t>
      </w:r>
      <w:r>
        <w:rPr>
          <w:spacing w:val="10"/>
        </w:rPr>
        <w:t> </w:t>
      </w:r>
      <w:r>
        <w:rPr/>
        <w:t>inteso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la</w:t>
      </w:r>
      <w:r>
        <w:rPr>
          <w:spacing w:val="8"/>
        </w:rPr>
        <w:t> </w:t>
      </w:r>
      <w:r>
        <w:rPr/>
        <w:t>contitolarità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trattamento</w:t>
      </w:r>
      <w:r>
        <w:rPr>
          <w:spacing w:val="11"/>
        </w:rPr>
        <w:t> </w:t>
      </w:r>
      <w:r>
        <w:rPr/>
        <w:t>per</w:t>
      </w:r>
      <w:r>
        <w:rPr>
          <w:spacing w:val="10"/>
        </w:rPr>
        <w:t> </w:t>
      </w:r>
      <w:r>
        <w:rPr/>
        <w:t>ciascun</w:t>
      </w:r>
      <w:r>
        <w:rPr>
          <w:spacing w:val="10"/>
        </w:rPr>
        <w:t> </w:t>
      </w:r>
      <w:r>
        <w:rPr/>
        <w:t>Comune</w:t>
      </w:r>
      <w:r>
        <w:rPr>
          <w:spacing w:val="11"/>
        </w:rPr>
        <w:t> </w:t>
      </w:r>
      <w:r>
        <w:rPr/>
        <w:t>è</w:t>
      </w:r>
      <w:r>
        <w:rPr>
          <w:spacing w:val="8"/>
        </w:rPr>
        <w:t> </w:t>
      </w:r>
      <w:r>
        <w:rPr/>
        <w:t>riferita</w:t>
      </w:r>
      <w:r>
        <w:rPr>
          <w:spacing w:val="9"/>
        </w:rPr>
        <w:t> </w:t>
      </w:r>
      <w:r>
        <w:rPr/>
        <w:t>esclusivamente</w:t>
      </w:r>
      <w:r>
        <w:rPr>
          <w:spacing w:val="8"/>
        </w:rPr>
        <w:t> </w:t>
      </w:r>
      <w:r>
        <w:rPr/>
        <w:t>ai</w:t>
      </w:r>
      <w:r>
        <w:rPr>
          <w:spacing w:val="9"/>
        </w:rPr>
        <w:t> </w:t>
      </w:r>
      <w:r>
        <w:rPr/>
        <w:t>procedimenti</w:t>
      </w:r>
      <w:r>
        <w:rPr>
          <w:spacing w:val="-46"/>
        </w:rPr>
        <w:t> </w:t>
      </w:r>
      <w:r>
        <w:rPr/>
        <w:t>relativi</w:t>
      </w:r>
      <w:r>
        <w:rPr>
          <w:spacing w:val="-4"/>
        </w:rPr>
        <w:t> </w:t>
      </w:r>
      <w:r>
        <w:rPr/>
        <w:t>ai cittadini residenti in tale Comune.</w:t>
      </w:r>
    </w:p>
    <w:p>
      <w:pPr>
        <w:pStyle w:val="BodyText"/>
        <w:spacing w:line="267" w:lineRule="exact" w:before="1"/>
      </w:pPr>
      <w:r>
        <w:rPr/>
        <w:t>Per</w:t>
      </w:r>
      <w:r>
        <w:rPr>
          <w:spacing w:val="-3"/>
        </w:rPr>
        <w:t> </w:t>
      </w:r>
      <w:r>
        <w:rPr/>
        <w:t>l’ATS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SARDEGNA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riferita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procedimenti</w:t>
      </w:r>
      <w:r>
        <w:rPr>
          <w:spacing w:val="-3"/>
        </w:rPr>
        <w:t> </w:t>
      </w:r>
      <w:r>
        <w:rPr/>
        <w:t>relativi</w:t>
      </w:r>
      <w:r>
        <w:rPr>
          <w:spacing w:val="-2"/>
        </w:rPr>
        <w:t> </w:t>
      </w:r>
      <w:r>
        <w:rPr/>
        <w:t>ai</w:t>
      </w:r>
      <w:r>
        <w:rPr>
          <w:spacing w:val="-4"/>
        </w:rPr>
        <w:t> </w:t>
      </w:r>
      <w:r>
        <w:rPr/>
        <w:t>cittadini</w:t>
      </w:r>
      <w:r>
        <w:rPr>
          <w:spacing w:val="-2"/>
        </w:rPr>
        <w:t> </w:t>
      </w:r>
      <w:r>
        <w:rPr/>
        <w:t>residenti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tutti</w:t>
      </w:r>
      <w:r>
        <w:rPr>
          <w:spacing w:val="-5"/>
        </w:rPr>
        <w:t> </w:t>
      </w:r>
      <w:r>
        <w:rPr/>
        <w:t>gli</w:t>
      </w:r>
      <w:r>
        <w:rPr>
          <w:spacing w:val="-4"/>
        </w:rPr>
        <w:t> </w:t>
      </w:r>
      <w:r>
        <w:rPr/>
        <w:t>8</w:t>
      </w:r>
      <w:r>
        <w:rPr>
          <w:spacing w:val="-2"/>
        </w:rPr>
        <w:t> </w:t>
      </w:r>
      <w:r>
        <w:rPr/>
        <w:t>Comuni</w:t>
      </w:r>
      <w:r>
        <w:rPr>
          <w:spacing w:val="-3"/>
        </w:rPr>
        <w:t> </w:t>
      </w:r>
      <w:r>
        <w:rPr/>
        <w:t>dell’Ambito</w:t>
      </w:r>
    </w:p>
    <w:p>
      <w:pPr>
        <w:pStyle w:val="BodyText"/>
        <w:spacing w:line="267" w:lineRule="exact"/>
      </w:pPr>
      <w:r>
        <w:rPr/>
        <w:t>Plus</w:t>
      </w:r>
      <w:r>
        <w:rPr>
          <w:spacing w:val="-1"/>
        </w:rPr>
        <w:t> </w:t>
      </w:r>
      <w:r>
        <w:rPr/>
        <w:t>21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Distretto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Cagliari</w:t>
      </w:r>
      <w:r>
        <w:rPr>
          <w:spacing w:val="-2"/>
        </w:rPr>
        <w:t> </w:t>
      </w:r>
      <w:r>
        <w:rPr/>
        <w:t>Area Vasta.</w:t>
      </w:r>
    </w:p>
    <w:p>
      <w:pPr>
        <w:pStyle w:val="BodyText"/>
        <w:ind w:left="0"/>
      </w:pPr>
    </w:p>
    <w:p>
      <w:pPr>
        <w:pStyle w:val="Heading2"/>
      </w:pPr>
      <w:r>
        <w:rPr/>
        <w:t>Finalità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spacing w:val="-3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</w:p>
    <w:p>
      <w:pPr>
        <w:pStyle w:val="BodyText"/>
        <w:ind w:right="210"/>
        <w:jc w:val="both"/>
      </w:pPr>
      <w:r>
        <w:rPr/>
        <w:t>I dati forniti dai richiedenti saranno utilizzati allo scopo di istruire il procedimento finalizzato all’avvio del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“Ritornare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Plus”</w:t>
      </w:r>
      <w:r>
        <w:rPr>
          <w:spacing w:val="1"/>
        </w:rPr>
        <w:t> </w:t>
      </w:r>
      <w:r>
        <w:rPr/>
        <w:t>(</w:t>
      </w:r>
      <w:r>
        <w:rPr>
          <w:b/>
        </w:rPr>
        <w:t>D.G.R.</w:t>
      </w:r>
      <w:r>
        <w:rPr>
          <w:b/>
          <w:spacing w:val="1"/>
        </w:rPr>
        <w:t> </w:t>
      </w:r>
      <w:r>
        <w:rPr>
          <w:b/>
        </w:rPr>
        <w:t>N.35-51/2022</w:t>
      </w:r>
      <w:r>
        <w:rPr>
          <w:b/>
          <w:spacing w:val="1"/>
        </w:rPr>
        <w:t> </w:t>
      </w:r>
      <w:r>
        <w:rPr>
          <w:b/>
        </w:rPr>
        <w:t>e</w:t>
      </w:r>
      <w:r>
        <w:rPr>
          <w:b/>
          <w:spacing w:val="1"/>
        </w:rPr>
        <w:t> </w:t>
      </w:r>
      <w:r>
        <w:rPr>
          <w:b/>
        </w:rPr>
        <w:t>N.38-76/2022</w:t>
      </w:r>
      <w:r>
        <w:rPr/>
        <w:t>)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all’erogazione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contributi</w:t>
      </w:r>
      <w:r>
        <w:rPr>
          <w:spacing w:val="-1"/>
        </w:rPr>
        <w:t> </w:t>
      </w:r>
      <w:r>
        <w:rPr/>
        <w:t>pubblici per la non</w:t>
      </w:r>
      <w:r>
        <w:rPr>
          <w:spacing w:val="-1"/>
        </w:rPr>
        <w:t> </w:t>
      </w:r>
      <w:r>
        <w:rPr/>
        <w:t>autosufficienza previsti</w:t>
      </w:r>
      <w:r>
        <w:rPr>
          <w:spacing w:val="-5"/>
        </w:rPr>
        <w:t> </w:t>
      </w:r>
      <w:r>
        <w:rPr/>
        <w:t>da</w:t>
      </w:r>
      <w:r>
        <w:rPr>
          <w:spacing w:val="-1"/>
        </w:rPr>
        <w:t> </w:t>
      </w:r>
      <w:r>
        <w:rPr/>
        <w:t>tale</w:t>
      </w:r>
      <w:r>
        <w:rPr>
          <w:spacing w:val="-2"/>
        </w:rPr>
        <w:t> </w:t>
      </w:r>
      <w:r>
        <w:rPr/>
        <w:t>misura.</w:t>
      </w:r>
    </w:p>
    <w:p>
      <w:pPr>
        <w:spacing w:after="0"/>
        <w:jc w:val="both"/>
        <w:sectPr>
          <w:type w:val="continuous"/>
          <w:pgSz w:w="11910" w:h="16840"/>
          <w:pgMar w:top="1580" w:bottom="280" w:left="920" w:right="9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2"/>
        <w:spacing w:before="56"/>
      </w:pPr>
      <w:r>
        <w:rPr/>
        <w:t>Modalità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</w:p>
    <w:p>
      <w:pPr>
        <w:pStyle w:val="BodyText"/>
        <w:ind w:right="209"/>
        <w:jc w:val="both"/>
      </w:pPr>
      <w:r>
        <w:rPr/>
        <w:t>I dati forniti saranno trattati presso le sedi comunali e del servizio sanitario ASSL Distretto 1 Cagliari Area</w:t>
      </w:r>
      <w:r>
        <w:rPr>
          <w:spacing w:val="1"/>
        </w:rPr>
        <w:t> </w:t>
      </w:r>
      <w:r>
        <w:rPr/>
        <w:t>Vasta con modalità cartacea, informatica e/o telematica garantendo la più assoluta riservatezza, pertinenza</w:t>
      </w:r>
      <w:r>
        <w:rPr>
          <w:spacing w:val="-47"/>
        </w:rPr>
        <w:t> </w:t>
      </w:r>
      <w:r>
        <w:rPr/>
        <w:t>e non eccedenza per l’accesso ai servizi e l’erogazione dei benefici da parte dell’Ente, per l’adempimento di</w:t>
      </w:r>
      <w:r>
        <w:rPr>
          <w:spacing w:val="1"/>
        </w:rPr>
        <w:t> </w:t>
      </w:r>
      <w:r>
        <w:rPr/>
        <w:t>obblighi legali e fiscali, per consentire una efficace gestione delle richieste dell’Utenza e per realizzare le</w:t>
      </w:r>
      <w:r>
        <w:rPr>
          <w:spacing w:val="1"/>
        </w:rPr>
        <w:t> </w:t>
      </w:r>
      <w:r>
        <w:rPr/>
        <w:t>finalità</w:t>
      </w:r>
      <w:r>
        <w:rPr>
          <w:spacing w:val="-1"/>
        </w:rPr>
        <w:t> </w:t>
      </w:r>
      <w:r>
        <w:rPr/>
        <w:t>istituzionali</w:t>
      </w:r>
      <w:r>
        <w:rPr>
          <w:spacing w:val="-4"/>
        </w:rPr>
        <w:t> </w:t>
      </w:r>
      <w:r>
        <w:rPr/>
        <w:t>dell’Ente.</w:t>
      </w:r>
    </w:p>
    <w:p>
      <w:pPr>
        <w:pStyle w:val="BodyText"/>
      </w:pPr>
      <w:r>
        <w:rPr/>
        <w:t>Inoltre,</w:t>
      </w:r>
      <w:r>
        <w:rPr>
          <w:spacing w:val="23"/>
        </w:rPr>
        <w:t> </w:t>
      </w:r>
      <w:r>
        <w:rPr/>
        <w:t>il</w:t>
      </w:r>
      <w:r>
        <w:rPr>
          <w:spacing w:val="21"/>
        </w:rPr>
        <w:t> </w:t>
      </w:r>
      <w:r>
        <w:rPr/>
        <w:t>trattamento</w:t>
      </w:r>
      <w:r>
        <w:rPr>
          <w:spacing w:val="24"/>
        </w:rPr>
        <w:t> </w:t>
      </w:r>
      <w:r>
        <w:rPr/>
        <w:t>dei</w:t>
      </w:r>
      <w:r>
        <w:rPr>
          <w:spacing w:val="21"/>
        </w:rPr>
        <w:t> </w:t>
      </w:r>
      <w:r>
        <w:rPr/>
        <w:t>dati</w:t>
      </w:r>
      <w:r>
        <w:rPr>
          <w:spacing w:val="23"/>
        </w:rPr>
        <w:t> </w:t>
      </w:r>
      <w:r>
        <w:rPr/>
        <w:t>avverrà</w:t>
      </w:r>
      <w:r>
        <w:rPr>
          <w:spacing w:val="20"/>
        </w:rPr>
        <w:t> </w:t>
      </w:r>
      <w:r>
        <w:rPr/>
        <w:t>per</w:t>
      </w:r>
      <w:r>
        <w:rPr>
          <w:spacing w:val="24"/>
        </w:rPr>
        <w:t> </w:t>
      </w:r>
      <w:r>
        <w:rPr/>
        <w:t>finalità</w:t>
      </w:r>
      <w:r>
        <w:rPr>
          <w:spacing w:val="21"/>
        </w:rPr>
        <w:t> </w:t>
      </w:r>
      <w:r>
        <w:rPr/>
        <w:t>amministrative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contabili</w:t>
      </w:r>
      <w:r>
        <w:rPr>
          <w:spacing w:val="22"/>
        </w:rPr>
        <w:t> </w:t>
      </w:r>
      <w:r>
        <w:rPr/>
        <w:t>e,</w:t>
      </w:r>
      <w:r>
        <w:rPr>
          <w:spacing w:val="24"/>
        </w:rPr>
        <w:t> </w:t>
      </w:r>
      <w:r>
        <w:rPr/>
        <w:t>qualora</w:t>
      </w:r>
      <w:r>
        <w:rPr>
          <w:spacing w:val="23"/>
        </w:rPr>
        <w:t> </w:t>
      </w:r>
      <w:r>
        <w:rPr/>
        <w:t>dovesse</w:t>
      </w:r>
      <w:r>
        <w:rPr>
          <w:spacing w:val="22"/>
        </w:rPr>
        <w:t> </w:t>
      </w:r>
      <w:r>
        <w:rPr/>
        <w:t>rendersi</w:t>
      </w:r>
      <w:r>
        <w:rPr>
          <w:spacing w:val="-47"/>
        </w:rPr>
        <w:t> </w:t>
      </w:r>
      <w:r>
        <w:rPr/>
        <w:t>necessario,</w:t>
      </w:r>
      <w:r>
        <w:rPr>
          <w:spacing w:val="-1"/>
        </w:rPr>
        <w:t> </w:t>
      </w:r>
      <w:r>
        <w:rPr/>
        <w:t>per accertare,</w:t>
      </w:r>
      <w:r>
        <w:rPr>
          <w:spacing w:val="-3"/>
        </w:rPr>
        <w:t> </w:t>
      </w:r>
      <w:r>
        <w:rPr/>
        <w:t>esercitare</w:t>
      </w:r>
      <w:r>
        <w:rPr>
          <w:spacing w:val="-2"/>
        </w:rPr>
        <w:t> </w:t>
      </w:r>
      <w:r>
        <w:rPr/>
        <w:t>e/o difendere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diritti dell’Ente in</w:t>
      </w:r>
      <w:r>
        <w:rPr>
          <w:spacing w:val="-1"/>
        </w:rPr>
        <w:t> </w:t>
      </w:r>
      <w:r>
        <w:rPr/>
        <w:t>sede giudiziaria.</w:t>
      </w:r>
    </w:p>
    <w:p>
      <w:pPr>
        <w:pStyle w:val="BodyText"/>
      </w:pPr>
      <w:r>
        <w:rPr/>
        <w:t>I</w:t>
      </w:r>
      <w:r>
        <w:rPr>
          <w:spacing w:val="17"/>
        </w:rPr>
        <w:t> </w:t>
      </w:r>
      <w:r>
        <w:rPr/>
        <w:t>dati</w:t>
      </w:r>
      <w:r>
        <w:rPr>
          <w:spacing w:val="17"/>
        </w:rPr>
        <w:t> </w:t>
      </w:r>
      <w:r>
        <w:rPr/>
        <w:t>personali</w:t>
      </w:r>
      <w:r>
        <w:rPr>
          <w:spacing w:val="16"/>
        </w:rPr>
        <w:t> </w:t>
      </w:r>
      <w:r>
        <w:rPr/>
        <w:t>forniti,</w:t>
      </w:r>
      <w:r>
        <w:rPr>
          <w:spacing w:val="17"/>
        </w:rPr>
        <w:t> </w:t>
      </w:r>
      <w:r>
        <w:rPr/>
        <w:t>fatto</w:t>
      </w:r>
      <w:r>
        <w:rPr>
          <w:spacing w:val="18"/>
        </w:rPr>
        <w:t> </w:t>
      </w:r>
      <w:r>
        <w:rPr/>
        <w:t>salvo</w:t>
      </w:r>
      <w:r>
        <w:rPr>
          <w:spacing w:val="18"/>
        </w:rPr>
        <w:t> </w:t>
      </w:r>
      <w:r>
        <w:rPr/>
        <w:t>quanto</w:t>
      </w:r>
      <w:r>
        <w:rPr>
          <w:spacing w:val="18"/>
        </w:rPr>
        <w:t> </w:t>
      </w:r>
      <w:r>
        <w:rPr/>
        <w:t>previsto</w:t>
      </w:r>
      <w:r>
        <w:rPr>
          <w:spacing w:val="18"/>
        </w:rPr>
        <w:t> </w:t>
      </w:r>
      <w:r>
        <w:rPr/>
        <w:t>dalle</w:t>
      </w:r>
      <w:r>
        <w:rPr>
          <w:spacing w:val="18"/>
        </w:rPr>
        <w:t> </w:t>
      </w:r>
      <w:r>
        <w:rPr/>
        <w:t>norme</w:t>
      </w:r>
      <w:r>
        <w:rPr>
          <w:spacing w:val="18"/>
        </w:rPr>
        <w:t> </w:t>
      </w:r>
      <w:r>
        <w:rPr/>
        <w:t>sulla</w:t>
      </w:r>
      <w:r>
        <w:rPr>
          <w:spacing w:val="14"/>
        </w:rPr>
        <w:t> </w:t>
      </w:r>
      <w:r>
        <w:rPr/>
        <w:t>conservazione</w:t>
      </w:r>
      <w:r>
        <w:rPr>
          <w:spacing w:val="18"/>
        </w:rPr>
        <w:t> </w:t>
      </w:r>
      <w:r>
        <w:rPr/>
        <w:t>della</w:t>
      </w:r>
      <w:r>
        <w:rPr>
          <w:spacing w:val="17"/>
        </w:rPr>
        <w:t> </w:t>
      </w:r>
      <w:r>
        <w:rPr/>
        <w:t>documentazione</w:t>
      </w:r>
      <w:r>
        <w:rPr>
          <w:spacing w:val="-46"/>
        </w:rPr>
        <w:t> </w:t>
      </w:r>
      <w:r>
        <w:rPr/>
        <w:t>amministrativa,</w:t>
      </w:r>
      <w:r>
        <w:rPr>
          <w:spacing w:val="-1"/>
        </w:rPr>
        <w:t> </w:t>
      </w:r>
      <w:r>
        <w:rPr/>
        <w:t>saranno conservati</w:t>
      </w:r>
      <w:r>
        <w:rPr>
          <w:spacing w:val="-4"/>
        </w:rPr>
        <w:t> </w:t>
      </w:r>
      <w:r>
        <w:rPr/>
        <w:t>esclusivamente per i</w:t>
      </w:r>
      <w:r>
        <w:rPr>
          <w:spacing w:val="-1"/>
        </w:rPr>
        <w:t> </w:t>
      </w:r>
      <w:r>
        <w:rPr/>
        <w:t>tempi</w:t>
      </w:r>
      <w:r>
        <w:rPr>
          <w:spacing w:val="-1"/>
        </w:rPr>
        <w:t> </w:t>
      </w:r>
      <w:r>
        <w:rPr/>
        <w:t>imposti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vigente.</w:t>
      </w:r>
    </w:p>
    <w:p>
      <w:pPr>
        <w:pStyle w:val="BodyText"/>
      </w:pPr>
      <w:r>
        <w:rPr/>
        <w:t>I</w:t>
      </w:r>
      <w:r>
        <w:rPr>
          <w:spacing w:val="16"/>
        </w:rPr>
        <w:t> </w:t>
      </w:r>
      <w:r>
        <w:rPr/>
        <w:t>dati</w:t>
      </w:r>
      <w:r>
        <w:rPr>
          <w:spacing w:val="16"/>
        </w:rPr>
        <w:t> </w:t>
      </w:r>
      <w:r>
        <w:rPr/>
        <w:t>potranno</w:t>
      </w:r>
      <w:r>
        <w:rPr>
          <w:spacing w:val="15"/>
        </w:rPr>
        <w:t> </w:t>
      </w:r>
      <w:r>
        <w:rPr/>
        <w:t>essere</w:t>
      </w:r>
      <w:r>
        <w:rPr>
          <w:spacing w:val="17"/>
        </w:rPr>
        <w:t> </w:t>
      </w:r>
      <w:r>
        <w:rPr/>
        <w:t>conservati</w:t>
      </w:r>
      <w:r>
        <w:rPr>
          <w:spacing w:val="16"/>
        </w:rPr>
        <w:t> </w:t>
      </w:r>
      <w:r>
        <w:rPr/>
        <w:t>per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periodo</w:t>
      </w:r>
      <w:r>
        <w:rPr>
          <w:spacing w:val="15"/>
        </w:rPr>
        <w:t> </w:t>
      </w:r>
      <w:r>
        <w:rPr/>
        <w:t>indeterminato</w:t>
      </w:r>
      <w:r>
        <w:rPr>
          <w:spacing w:val="15"/>
        </w:rPr>
        <w:t> </w:t>
      </w:r>
      <w:r>
        <w:rPr/>
        <w:t>ove</w:t>
      </w:r>
      <w:r>
        <w:rPr>
          <w:spacing w:val="17"/>
        </w:rPr>
        <w:t> </w:t>
      </w:r>
      <w:r>
        <w:rPr/>
        <w:t>previsto</w:t>
      </w:r>
      <w:r>
        <w:rPr>
          <w:spacing w:val="18"/>
        </w:rPr>
        <w:t> </w:t>
      </w:r>
      <w:r>
        <w:rPr/>
        <w:t>da</w:t>
      </w:r>
      <w:r>
        <w:rPr>
          <w:spacing w:val="14"/>
        </w:rPr>
        <w:t> </w:t>
      </w:r>
      <w:r>
        <w:rPr/>
        <w:t>norme</w:t>
      </w:r>
      <w:r>
        <w:rPr>
          <w:spacing w:val="15"/>
        </w:rPr>
        <w:t> </w:t>
      </w:r>
      <w:r>
        <w:rPr/>
        <w:t>di</w:t>
      </w:r>
      <w:r>
        <w:rPr>
          <w:spacing w:val="16"/>
        </w:rPr>
        <w:t> </w:t>
      </w:r>
      <w:r>
        <w:rPr/>
        <w:t>legge</w:t>
      </w:r>
      <w:r>
        <w:rPr>
          <w:spacing w:val="15"/>
        </w:rPr>
        <w:t> </w:t>
      </w:r>
      <w:r>
        <w:rPr/>
        <w:t>o</w:t>
      </w:r>
      <w:r>
        <w:rPr>
          <w:spacing w:val="-47"/>
        </w:rPr>
        <w:t> </w:t>
      </w:r>
      <w:r>
        <w:rPr/>
        <w:t>regolamentari.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2"/>
      </w:pPr>
      <w:r>
        <w:rPr/>
        <w:t>Conferimento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</w:p>
    <w:p>
      <w:pPr>
        <w:pStyle w:val="BodyText"/>
        <w:spacing w:before="1"/>
        <w:ind w:right="210"/>
        <w:jc w:val="both"/>
      </w:pPr>
      <w:r>
        <w:rPr/>
        <w:t>Il conferimento dei dati per le finalità indicate è obbligatorio, pena l’impossibilità di istruire la pratica e di</w:t>
      </w:r>
      <w:r>
        <w:rPr>
          <w:spacing w:val="1"/>
        </w:rPr>
        <w:t> </w:t>
      </w:r>
      <w:r>
        <w:rPr/>
        <w:t>soddisfare la richiesta del programma “Ritornare a casa Plus” (</w:t>
      </w:r>
      <w:r>
        <w:rPr>
          <w:b/>
        </w:rPr>
        <w:t>D.G.R. N.35-51/2022 e N.38-76/2022</w:t>
      </w:r>
      <w:r>
        <w:rPr/>
        <w:t>) e dei</w:t>
      </w:r>
      <w:r>
        <w:rPr>
          <w:spacing w:val="1"/>
        </w:rPr>
        <w:t> </w:t>
      </w:r>
      <w:r>
        <w:rPr/>
        <w:t>contributi</w:t>
      </w:r>
      <w:r>
        <w:rPr>
          <w:spacing w:val="-1"/>
        </w:rPr>
        <w:t> </w:t>
      </w:r>
      <w:r>
        <w:rPr/>
        <w:t>pubblici previsti.</w:t>
      </w:r>
    </w:p>
    <w:p>
      <w:pPr>
        <w:pStyle w:val="BodyText"/>
        <w:ind w:left="0"/>
      </w:pPr>
    </w:p>
    <w:p>
      <w:pPr>
        <w:pStyle w:val="Heading2"/>
        <w:spacing w:before="1"/>
      </w:pPr>
      <w:r>
        <w:rPr/>
        <w:t>Fonte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provenienza</w:t>
      </w:r>
      <w:r>
        <w:rPr>
          <w:spacing w:val="-2"/>
        </w:rPr>
        <w:t> </w:t>
      </w:r>
      <w:r>
        <w:rPr/>
        <w:t>dei</w:t>
      </w:r>
      <w:r>
        <w:rPr>
          <w:spacing w:val="-4"/>
        </w:rPr>
        <w:t> </w:t>
      </w:r>
      <w:r>
        <w:rPr/>
        <w:t>dati</w:t>
      </w:r>
    </w:p>
    <w:p>
      <w:pPr>
        <w:spacing w:before="0"/>
        <w:ind w:left="212" w:right="209" w:firstLine="0"/>
        <w:jc w:val="both"/>
        <w:rPr>
          <w:sz w:val="22"/>
        </w:rPr>
      </w:pPr>
      <w:r>
        <w:rPr>
          <w:spacing w:val="-1"/>
          <w:sz w:val="22"/>
        </w:rPr>
        <w:t>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dati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personali</w:t>
      </w:r>
      <w:r>
        <w:rPr>
          <w:spacing w:val="-10"/>
          <w:sz w:val="22"/>
        </w:rPr>
        <w:t> </w:t>
      </w:r>
      <w:r>
        <w:rPr>
          <w:sz w:val="22"/>
        </w:rPr>
        <w:t>sono</w:t>
      </w:r>
      <w:r>
        <w:rPr>
          <w:spacing w:val="-11"/>
          <w:sz w:val="22"/>
        </w:rPr>
        <w:t> </w:t>
      </w:r>
      <w:r>
        <w:rPr>
          <w:sz w:val="22"/>
        </w:rPr>
        <w:t>conferiti</w:t>
      </w:r>
      <w:r>
        <w:rPr>
          <w:spacing w:val="-9"/>
          <w:sz w:val="22"/>
        </w:rPr>
        <w:t> </w:t>
      </w:r>
      <w:r>
        <w:rPr>
          <w:sz w:val="22"/>
        </w:rPr>
        <w:t>dall’interessato</w:t>
      </w:r>
      <w:r>
        <w:rPr>
          <w:spacing w:val="-8"/>
          <w:sz w:val="22"/>
        </w:rPr>
        <w:t> </w:t>
      </w:r>
      <w:r>
        <w:rPr>
          <w:sz w:val="22"/>
        </w:rPr>
        <w:t>nell’ambito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procedimento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programma</w:t>
      </w:r>
      <w:r>
        <w:rPr>
          <w:spacing w:val="-12"/>
          <w:sz w:val="22"/>
        </w:rPr>
        <w:t> </w:t>
      </w:r>
      <w:r>
        <w:rPr>
          <w:sz w:val="22"/>
        </w:rPr>
        <w:t>“Ritornare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casa</w:t>
      </w:r>
      <w:r>
        <w:rPr>
          <w:spacing w:val="-48"/>
          <w:sz w:val="22"/>
        </w:rPr>
        <w:t> </w:t>
      </w:r>
      <w:r>
        <w:rPr>
          <w:sz w:val="22"/>
        </w:rPr>
        <w:t>Plus”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D.G.R.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N.35-51/2022 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N.38-76/2022</w:t>
      </w:r>
      <w:r>
        <w:rPr>
          <w:sz w:val="22"/>
        </w:rPr>
        <w:t>).</w:t>
      </w:r>
    </w:p>
    <w:p>
      <w:pPr>
        <w:pStyle w:val="BodyText"/>
        <w:ind w:right="210"/>
        <w:jc w:val="both"/>
      </w:pPr>
      <w:r>
        <w:rPr/>
        <w:t>L’interessato è informato che il Comune di Selargius può acquisire i dati che lo riguardano non solo tramite</w:t>
      </w:r>
      <w:r>
        <w:rPr>
          <w:spacing w:val="1"/>
        </w:rPr>
        <w:t> </w:t>
      </w:r>
      <w:r>
        <w:rPr/>
        <w:t>richiesta diretta, ma anche estraendoli dalle banche dati dell’ente o di altre Pubbliche Amministrazioni,</w:t>
      </w:r>
      <w:r>
        <w:rPr>
          <w:spacing w:val="1"/>
        </w:rPr>
        <w:t> </w:t>
      </w:r>
      <w:r>
        <w:rPr/>
        <w:t>sempre entro i limiti di quanto strettamente necessario per realizzare le finalità istituzionali del Comune o</w:t>
      </w:r>
      <w:r>
        <w:rPr>
          <w:spacing w:val="1"/>
        </w:rPr>
        <w:t> </w:t>
      </w:r>
      <w:r>
        <w:rPr/>
        <w:t>fornire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servizi richiesti.</w:t>
      </w:r>
    </w:p>
    <w:p>
      <w:pPr>
        <w:pStyle w:val="BodyText"/>
        <w:spacing w:before="12"/>
        <w:ind w:left="0"/>
        <w:rPr>
          <w:sz w:val="21"/>
        </w:rPr>
      </w:pPr>
    </w:p>
    <w:p>
      <w:pPr>
        <w:pStyle w:val="Heading2"/>
      </w:pPr>
      <w:r>
        <w:rPr/>
        <w:t>Comunicazione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diffusione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dati</w:t>
      </w:r>
    </w:p>
    <w:p>
      <w:pPr>
        <w:pStyle w:val="BodyText"/>
        <w:ind w:right="212"/>
        <w:jc w:val="both"/>
      </w:pPr>
      <w:r>
        <w:rPr/>
        <w:t>I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forniti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esclusive</w:t>
      </w:r>
      <w:r>
        <w:rPr>
          <w:spacing w:val="-5"/>
        </w:rPr>
        <w:t> </w:t>
      </w:r>
      <w:r>
        <w:rPr/>
        <w:t>finalità</w:t>
      </w:r>
      <w:r>
        <w:rPr>
          <w:spacing w:val="-1"/>
        </w:rPr>
        <w:t> </w:t>
      </w:r>
      <w:r>
        <w:rPr/>
        <w:t>indicate,</w:t>
      </w:r>
      <w:r>
        <w:rPr>
          <w:spacing w:val="-3"/>
        </w:rPr>
        <w:t> </w:t>
      </w:r>
      <w:r>
        <w:rPr/>
        <w:t>potranno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/>
        <w:t>comunicati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altri</w:t>
      </w:r>
      <w:r>
        <w:rPr>
          <w:spacing w:val="-6"/>
        </w:rPr>
        <w:t> </w:t>
      </w:r>
      <w:r>
        <w:rPr/>
        <w:t>enti</w:t>
      </w:r>
      <w:r>
        <w:rPr>
          <w:spacing w:val="-2"/>
        </w:rPr>
        <w:t> </w:t>
      </w:r>
      <w:r>
        <w:rPr/>
        <w:t>pubblici</w:t>
      </w:r>
      <w:r>
        <w:rPr>
          <w:spacing w:val="-3"/>
        </w:rPr>
        <w:t> </w:t>
      </w:r>
      <w:r>
        <w:rPr/>
        <w:t>e/o</w:t>
      </w:r>
      <w:r>
        <w:rPr>
          <w:spacing w:val="-1"/>
        </w:rPr>
        <w:t> </w:t>
      </w:r>
      <w:r>
        <w:rPr/>
        <w:t>privati</w:t>
      </w:r>
      <w:r>
        <w:rPr>
          <w:spacing w:val="-3"/>
        </w:rPr>
        <w:t> </w:t>
      </w:r>
      <w:r>
        <w:rPr/>
        <w:t>per</w:t>
      </w:r>
      <w:r>
        <w:rPr>
          <w:spacing w:val="-47"/>
        </w:rPr>
        <w:t> </w:t>
      </w:r>
      <w:r>
        <w:rPr/>
        <w:t>esigenze di verifica e controllo delle dichiarazioni rese (sotto forma di autocertificazione) dai richiedenti del</w:t>
      </w:r>
      <w:r>
        <w:rPr>
          <w:spacing w:val="1"/>
        </w:rPr>
        <w:t> </w:t>
      </w:r>
      <w:r>
        <w:rPr/>
        <w:t>programma</w:t>
      </w:r>
      <w:r>
        <w:rPr>
          <w:spacing w:val="-3"/>
        </w:rPr>
        <w:t> </w:t>
      </w:r>
      <w:r>
        <w:rPr/>
        <w:t>“Ritornare</w:t>
      </w:r>
      <w:r>
        <w:rPr>
          <w:spacing w:val="1"/>
        </w:rPr>
        <w:t> </w:t>
      </w:r>
      <w:r>
        <w:rPr/>
        <w:t>a casa</w:t>
      </w:r>
      <w:r>
        <w:rPr>
          <w:spacing w:val="-1"/>
        </w:rPr>
        <w:t> </w:t>
      </w:r>
      <w:r>
        <w:rPr/>
        <w:t>Plus”</w:t>
      </w:r>
      <w:r>
        <w:rPr>
          <w:spacing w:val="1"/>
        </w:rPr>
        <w:t> </w:t>
      </w:r>
      <w:r>
        <w:rPr/>
        <w:t>(</w:t>
      </w:r>
      <w:r>
        <w:rPr>
          <w:b/>
        </w:rPr>
        <w:t>D.G.R.</w:t>
      </w:r>
      <w:r>
        <w:rPr>
          <w:b/>
          <w:spacing w:val="-1"/>
        </w:rPr>
        <w:t> </w:t>
      </w:r>
      <w:r>
        <w:rPr>
          <w:b/>
        </w:rPr>
        <w:t>N.35-51/2022</w:t>
      </w:r>
      <w:r>
        <w:rPr>
          <w:b/>
          <w:spacing w:val="-1"/>
        </w:rPr>
        <w:t> </w:t>
      </w:r>
      <w:r>
        <w:rPr>
          <w:b/>
        </w:rPr>
        <w:t>e</w:t>
      </w:r>
      <w:r>
        <w:rPr>
          <w:b/>
          <w:spacing w:val="-2"/>
        </w:rPr>
        <w:t> </w:t>
      </w:r>
      <w:r>
        <w:rPr>
          <w:b/>
        </w:rPr>
        <w:t>N.38-76/2022</w:t>
      </w:r>
      <w:r>
        <w:rPr/>
        <w:t>).</w:t>
      </w:r>
    </w:p>
    <w:p>
      <w:pPr>
        <w:pStyle w:val="BodyText"/>
        <w:spacing w:before="1"/>
        <w:ind w:right="211"/>
        <w:jc w:val="both"/>
      </w:pP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riferimento</w:t>
      </w:r>
      <w:r>
        <w:rPr>
          <w:spacing w:val="-8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titolare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ai</w:t>
      </w:r>
      <w:r>
        <w:rPr>
          <w:spacing w:val="-12"/>
        </w:rPr>
        <w:t> </w:t>
      </w:r>
      <w:r>
        <w:rPr/>
        <w:t>contitolari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trattamento</w:t>
      </w:r>
      <w:r>
        <w:rPr>
          <w:spacing w:val="-7"/>
        </w:rPr>
        <w:t> </w:t>
      </w:r>
      <w:r>
        <w:rPr/>
        <w:t>dei</w:t>
      </w:r>
      <w:r>
        <w:rPr>
          <w:spacing w:val="-12"/>
        </w:rPr>
        <w:t> </w:t>
      </w:r>
      <w:r>
        <w:rPr/>
        <w:t>dati,</w:t>
      </w:r>
      <w:r>
        <w:rPr>
          <w:spacing w:val="-11"/>
        </w:rPr>
        <w:t> </w:t>
      </w:r>
      <w:r>
        <w:rPr/>
        <w:t>potranno</w:t>
      </w:r>
      <w:r>
        <w:rPr>
          <w:spacing w:val="-11"/>
        </w:rPr>
        <w:t> </w:t>
      </w:r>
      <w:r>
        <w:rPr/>
        <w:t>venire</w:t>
      </w:r>
      <w:r>
        <w:rPr>
          <w:spacing w:val="-14"/>
        </w:rPr>
        <w:t> </w:t>
      </w:r>
      <w:r>
        <w:rPr/>
        <w:t>a</w:t>
      </w:r>
      <w:r>
        <w:rPr>
          <w:spacing w:val="-9"/>
        </w:rPr>
        <w:t> </w:t>
      </w:r>
      <w:r>
        <w:rPr/>
        <w:t>conoscenza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Responsabili</w:t>
      </w:r>
      <w:r>
        <w:rPr>
          <w:spacing w:val="-47"/>
        </w:rPr>
        <w:t> </w:t>
      </w:r>
      <w:r>
        <w:rPr/>
        <w:t>degli</w:t>
      </w:r>
      <w:r>
        <w:rPr>
          <w:spacing w:val="1"/>
        </w:rPr>
        <w:t> </w:t>
      </w:r>
      <w:r>
        <w:rPr/>
        <w:t>Uffici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dipendenti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collaboratori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esterni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Comune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incaricati/responsabili</w:t>
      </w:r>
      <w:r>
        <w:rPr>
          <w:spacing w:val="-1"/>
        </w:rPr>
        <w:t> </w:t>
      </w:r>
      <w:r>
        <w:rPr/>
        <w:t>del trattamento.</w:t>
      </w:r>
    </w:p>
    <w:p>
      <w:pPr>
        <w:pStyle w:val="BodyText"/>
        <w:spacing w:line="267" w:lineRule="exact"/>
        <w:jc w:val="both"/>
      </w:pPr>
      <w:r>
        <w:rPr/>
        <w:t>I</w:t>
      </w:r>
      <w:r>
        <w:rPr>
          <w:spacing w:val="-3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comunicati,</w:t>
      </w:r>
      <w:r>
        <w:rPr>
          <w:spacing w:val="-3"/>
        </w:rPr>
        <w:t> </w:t>
      </w:r>
      <w:r>
        <w:rPr/>
        <w:t>senza</w:t>
      </w:r>
      <w:r>
        <w:rPr>
          <w:spacing w:val="-2"/>
        </w:rPr>
        <w:t> </w:t>
      </w:r>
      <w:r>
        <w:rPr/>
        <w:t>necessità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consenso</w:t>
      </w:r>
      <w:r>
        <w:rPr>
          <w:spacing w:val="-1"/>
        </w:rPr>
        <w:t> </w:t>
      </w:r>
      <w:r>
        <w:rPr/>
        <w:t>dell’interessato,</w:t>
      </w:r>
      <w:r>
        <w:rPr>
          <w:spacing w:val="-2"/>
        </w:rPr>
        <w:t> </w:t>
      </w:r>
      <w:r>
        <w:rPr/>
        <w:t>ai</w:t>
      </w:r>
      <w:r>
        <w:rPr>
          <w:spacing w:val="-7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soggetti:</w:t>
      </w:r>
    </w:p>
    <w:p>
      <w:pPr>
        <w:pStyle w:val="ListParagraph"/>
        <w:numPr>
          <w:ilvl w:val="0"/>
          <w:numId w:val="2"/>
        </w:numPr>
        <w:tabs>
          <w:tab w:pos="427" w:val="left" w:leader="none"/>
        </w:tabs>
        <w:spacing w:line="240" w:lineRule="auto" w:before="0" w:after="0"/>
        <w:ind w:left="212" w:right="209" w:firstLine="0"/>
        <w:jc w:val="both"/>
        <w:rPr>
          <w:sz w:val="22"/>
        </w:rPr>
      </w:pPr>
      <w:r>
        <w:rPr>
          <w:sz w:val="22"/>
        </w:rPr>
        <w:t>ai</w:t>
      </w:r>
      <w:r>
        <w:rPr>
          <w:spacing w:val="-7"/>
          <w:sz w:val="22"/>
        </w:rPr>
        <w:t> </w:t>
      </w:r>
      <w:r>
        <w:rPr>
          <w:sz w:val="22"/>
        </w:rPr>
        <w:t>soggetti</w:t>
      </w:r>
      <w:r>
        <w:rPr>
          <w:spacing w:val="-7"/>
          <w:sz w:val="22"/>
        </w:rPr>
        <w:t> </w:t>
      </w:r>
      <w:r>
        <w:rPr>
          <w:sz w:val="22"/>
        </w:rPr>
        <w:t>nominati</w:t>
      </w:r>
      <w:r>
        <w:rPr>
          <w:spacing w:val="-7"/>
          <w:sz w:val="22"/>
        </w:rPr>
        <w:t> </w:t>
      </w:r>
      <w:r>
        <w:rPr>
          <w:sz w:val="22"/>
        </w:rPr>
        <w:t>dal</w:t>
      </w:r>
      <w:r>
        <w:rPr>
          <w:spacing w:val="-9"/>
          <w:sz w:val="22"/>
        </w:rPr>
        <w:t> </w:t>
      </w:r>
      <w:r>
        <w:rPr>
          <w:sz w:val="22"/>
        </w:rPr>
        <w:t>Comune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Selargius</w:t>
      </w:r>
      <w:r>
        <w:rPr>
          <w:spacing w:val="-6"/>
          <w:sz w:val="22"/>
        </w:rPr>
        <w:t> </w:t>
      </w:r>
      <w:r>
        <w:rPr>
          <w:sz w:val="22"/>
        </w:rPr>
        <w:t>quali</w:t>
      </w:r>
      <w:r>
        <w:rPr>
          <w:spacing w:val="-7"/>
          <w:sz w:val="22"/>
        </w:rPr>
        <w:t> </w:t>
      </w:r>
      <w:r>
        <w:rPr>
          <w:sz w:val="22"/>
        </w:rPr>
        <w:t>Responsabili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quanto</w:t>
      </w:r>
      <w:r>
        <w:rPr>
          <w:spacing w:val="-5"/>
          <w:sz w:val="22"/>
        </w:rPr>
        <w:t> </w:t>
      </w:r>
      <w:r>
        <w:rPr>
          <w:sz w:val="22"/>
        </w:rPr>
        <w:t>fornitori</w:t>
      </w:r>
      <w:r>
        <w:rPr>
          <w:spacing w:val="-7"/>
          <w:sz w:val="22"/>
        </w:rPr>
        <w:t> </w:t>
      </w:r>
      <w:r>
        <w:rPr>
          <w:sz w:val="22"/>
        </w:rPr>
        <w:t>dei</w:t>
      </w:r>
      <w:r>
        <w:rPr>
          <w:spacing w:val="-6"/>
          <w:sz w:val="22"/>
        </w:rPr>
        <w:t> </w:t>
      </w:r>
      <w:r>
        <w:rPr>
          <w:sz w:val="22"/>
        </w:rPr>
        <w:t>servizi</w:t>
      </w:r>
      <w:r>
        <w:rPr>
          <w:spacing w:val="-7"/>
          <w:sz w:val="22"/>
        </w:rPr>
        <w:t> </w:t>
      </w:r>
      <w:r>
        <w:rPr>
          <w:sz w:val="22"/>
        </w:rPr>
        <w:t>relativi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sito</w:t>
      </w:r>
      <w:r>
        <w:rPr>
          <w:spacing w:val="-47"/>
          <w:sz w:val="22"/>
        </w:rPr>
        <w:t> </w:t>
      </w:r>
      <w:r>
        <w:rPr>
          <w:sz w:val="22"/>
        </w:rPr>
        <w:t>web,</w:t>
      </w:r>
      <w:r>
        <w:rPr>
          <w:spacing w:val="-1"/>
          <w:sz w:val="22"/>
        </w:rPr>
        <w:t> </w:t>
      </w:r>
      <w:r>
        <w:rPr>
          <w:sz w:val="22"/>
        </w:rPr>
        <w:t>alla</w:t>
      </w:r>
      <w:r>
        <w:rPr>
          <w:spacing w:val="-3"/>
          <w:sz w:val="22"/>
        </w:rPr>
        <w:t> </w:t>
      </w:r>
      <w:r>
        <w:rPr>
          <w:sz w:val="22"/>
        </w:rPr>
        <w:t>casella</w:t>
      </w:r>
      <w:r>
        <w:rPr>
          <w:spacing w:val="-3"/>
          <w:sz w:val="22"/>
        </w:rPr>
        <w:t> </w:t>
      </w:r>
      <w:r>
        <w:rPr>
          <w:sz w:val="22"/>
        </w:rPr>
        <w:t>di posta</w:t>
      </w:r>
      <w:r>
        <w:rPr>
          <w:spacing w:val="-2"/>
          <w:sz w:val="22"/>
        </w:rPr>
        <w:t> </w:t>
      </w:r>
      <w:r>
        <w:rPr>
          <w:sz w:val="22"/>
        </w:rPr>
        <w:t>ordinaria e certificata;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0" w:after="0"/>
        <w:ind w:left="212" w:right="218" w:firstLine="0"/>
        <w:jc w:val="both"/>
        <w:rPr>
          <w:sz w:val="22"/>
        </w:rPr>
      </w:pPr>
      <w:r>
        <w:rPr>
          <w:sz w:val="22"/>
        </w:rPr>
        <w:t>all’istituto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Credito</w:t>
      </w:r>
      <w:r>
        <w:rPr>
          <w:spacing w:val="-5"/>
          <w:sz w:val="22"/>
        </w:rPr>
        <w:t> </w:t>
      </w:r>
      <w:r>
        <w:rPr>
          <w:sz w:val="22"/>
        </w:rPr>
        <w:t>bancario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pagamento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7"/>
          <w:sz w:val="22"/>
        </w:rPr>
        <w:t> </w:t>
      </w:r>
      <w:r>
        <w:rPr>
          <w:sz w:val="22"/>
        </w:rPr>
        <w:t>corrispettivi</w:t>
      </w:r>
      <w:r>
        <w:rPr>
          <w:spacing w:val="-5"/>
          <w:sz w:val="22"/>
        </w:rPr>
        <w:t> </w:t>
      </w:r>
      <w:r>
        <w:rPr>
          <w:sz w:val="22"/>
        </w:rPr>
        <w:t>ai</w:t>
      </w:r>
      <w:r>
        <w:rPr>
          <w:spacing w:val="-5"/>
          <w:sz w:val="22"/>
        </w:rPr>
        <w:t> </w:t>
      </w:r>
      <w:r>
        <w:rPr>
          <w:sz w:val="22"/>
        </w:rPr>
        <w:t>beneficiari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Programma</w:t>
      </w:r>
      <w:r>
        <w:rPr>
          <w:spacing w:val="-5"/>
          <w:sz w:val="22"/>
        </w:rPr>
        <w:t> </w:t>
      </w:r>
      <w:r>
        <w:rPr>
          <w:sz w:val="22"/>
        </w:rPr>
        <w:t>“Ritornare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8"/>
          <w:sz w:val="22"/>
        </w:rPr>
        <w:t> </w:t>
      </w:r>
      <w:r>
        <w:rPr>
          <w:sz w:val="22"/>
        </w:rPr>
        <w:t>casa</w:t>
      </w:r>
      <w:r>
        <w:rPr>
          <w:spacing w:val="-1"/>
          <w:sz w:val="22"/>
        </w:rPr>
        <w:t> </w:t>
      </w:r>
      <w:r>
        <w:rPr>
          <w:sz w:val="22"/>
        </w:rPr>
        <w:t>Plus”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D.G.R.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N.35-51/2022 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N.38-76/2022</w:t>
      </w:r>
      <w:r>
        <w:rPr>
          <w:sz w:val="22"/>
        </w:rPr>
        <w:t>).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40" w:lineRule="auto" w:before="2" w:after="0"/>
        <w:ind w:left="212" w:right="210" w:firstLine="0"/>
        <w:jc w:val="both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dati</w:t>
      </w:r>
      <w:r>
        <w:rPr>
          <w:spacing w:val="-2"/>
          <w:sz w:val="22"/>
        </w:rPr>
        <w:t> </w:t>
      </w:r>
      <w:r>
        <w:rPr>
          <w:sz w:val="22"/>
        </w:rPr>
        <w:t>particolari,</w:t>
      </w:r>
      <w:r>
        <w:rPr>
          <w:spacing w:val="-2"/>
          <w:sz w:val="22"/>
        </w:rPr>
        <w:t> </w:t>
      </w:r>
      <w:r>
        <w:rPr>
          <w:sz w:val="22"/>
        </w:rPr>
        <w:t>nonché</w:t>
      </w:r>
      <w:r>
        <w:rPr>
          <w:spacing w:val="-6"/>
          <w:sz w:val="22"/>
        </w:rPr>
        <w:t> </w:t>
      </w:r>
      <w:r>
        <w:rPr>
          <w:sz w:val="22"/>
        </w:rPr>
        <w:t>tutti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3"/>
          <w:sz w:val="22"/>
        </w:rPr>
        <w:t> </w:t>
      </w:r>
      <w:r>
        <w:rPr>
          <w:sz w:val="22"/>
        </w:rPr>
        <w:t>altri</w:t>
      </w:r>
      <w:r>
        <w:rPr>
          <w:spacing w:val="-3"/>
          <w:sz w:val="22"/>
        </w:rPr>
        <w:t> </w:t>
      </w:r>
      <w:r>
        <w:rPr>
          <w:sz w:val="22"/>
        </w:rPr>
        <w:t>dati</w:t>
      </w:r>
      <w:r>
        <w:rPr>
          <w:spacing w:val="-3"/>
          <w:sz w:val="22"/>
        </w:rPr>
        <w:t> </w:t>
      </w:r>
      <w:r>
        <w:rPr>
          <w:sz w:val="22"/>
        </w:rPr>
        <w:t>altamente</w:t>
      </w:r>
      <w:r>
        <w:rPr>
          <w:spacing w:val="-4"/>
          <w:sz w:val="22"/>
        </w:rPr>
        <w:t> </w:t>
      </w:r>
      <w:r>
        <w:rPr>
          <w:sz w:val="22"/>
        </w:rPr>
        <w:t>riservati,</w:t>
      </w:r>
      <w:r>
        <w:rPr>
          <w:spacing w:val="-2"/>
          <w:sz w:val="22"/>
        </w:rPr>
        <w:t> </w:t>
      </w:r>
      <w:r>
        <w:rPr>
          <w:sz w:val="22"/>
        </w:rPr>
        <w:t>saranno</w:t>
      </w:r>
      <w:r>
        <w:rPr>
          <w:spacing w:val="-1"/>
          <w:sz w:val="22"/>
        </w:rPr>
        <w:t> </w:t>
      </w:r>
      <w:r>
        <w:rPr>
          <w:sz w:val="22"/>
        </w:rPr>
        <w:t>comunicati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numero</w:t>
      </w:r>
      <w:r>
        <w:rPr>
          <w:spacing w:val="-2"/>
          <w:sz w:val="22"/>
        </w:rPr>
        <w:t> </w:t>
      </w:r>
      <w:r>
        <w:rPr>
          <w:sz w:val="22"/>
        </w:rPr>
        <w:t>limitato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soggetti espressamente autorizzati, e solo per quanto strettamente necessario per l’erogazione del servizio</w:t>
      </w:r>
      <w:r>
        <w:rPr>
          <w:spacing w:val="1"/>
          <w:sz w:val="22"/>
        </w:rPr>
        <w:t> </w:t>
      </w:r>
      <w:r>
        <w:rPr>
          <w:sz w:val="22"/>
        </w:rPr>
        <w:t>o per</w:t>
      </w:r>
      <w:r>
        <w:rPr>
          <w:spacing w:val="-1"/>
          <w:sz w:val="22"/>
        </w:rPr>
        <w:t> </w:t>
      </w:r>
      <w:r>
        <w:rPr>
          <w:sz w:val="22"/>
        </w:rPr>
        <w:t>rispettare gli</w:t>
      </w:r>
      <w:r>
        <w:rPr>
          <w:spacing w:val="-2"/>
          <w:sz w:val="22"/>
        </w:rPr>
        <w:t> </w:t>
      </w:r>
      <w:r>
        <w:rPr>
          <w:sz w:val="22"/>
        </w:rPr>
        <w:t>obblighi di</w:t>
      </w:r>
      <w:r>
        <w:rPr>
          <w:spacing w:val="-1"/>
          <w:sz w:val="22"/>
        </w:rPr>
        <w:t> </w:t>
      </w:r>
      <w:r>
        <w:rPr>
          <w:sz w:val="22"/>
        </w:rPr>
        <w:t>legge</w:t>
      </w:r>
      <w:r>
        <w:rPr>
          <w:spacing w:val="1"/>
          <w:sz w:val="22"/>
        </w:rPr>
        <w:t> </w:t>
      </w:r>
      <w:r>
        <w:rPr>
          <w:sz w:val="22"/>
        </w:rPr>
        <w:t>gravanti</w:t>
      </w:r>
      <w:r>
        <w:rPr>
          <w:spacing w:val="-1"/>
          <w:sz w:val="22"/>
        </w:rPr>
        <w:t> </w:t>
      </w:r>
      <w:r>
        <w:rPr>
          <w:sz w:val="22"/>
        </w:rPr>
        <w:t>sul Comune.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212" w:right="208" w:firstLine="0"/>
        <w:jc w:val="both"/>
        <w:rPr>
          <w:sz w:val="22"/>
        </w:rPr>
      </w:pPr>
      <w:r>
        <w:rPr>
          <w:sz w:val="22"/>
        </w:rPr>
        <w:t>ai Servizi</w:t>
      </w:r>
      <w:r>
        <w:rPr>
          <w:spacing w:val="1"/>
          <w:sz w:val="22"/>
        </w:rPr>
        <w:t> </w:t>
      </w:r>
      <w:r>
        <w:rPr>
          <w:sz w:val="22"/>
        </w:rPr>
        <w:t>Sociali</w:t>
      </w:r>
      <w:r>
        <w:rPr>
          <w:spacing w:val="1"/>
          <w:sz w:val="22"/>
        </w:rPr>
        <w:t> </w:t>
      </w:r>
      <w:r>
        <w:rPr>
          <w:sz w:val="22"/>
        </w:rPr>
        <w:t>del Comune di residenza del</w:t>
      </w:r>
      <w:r>
        <w:rPr>
          <w:spacing w:val="1"/>
          <w:sz w:val="22"/>
        </w:rPr>
        <w:t> </w:t>
      </w:r>
      <w:r>
        <w:rPr>
          <w:sz w:val="22"/>
        </w:rPr>
        <w:t>richiedente per il</w:t>
      </w:r>
      <w:r>
        <w:rPr>
          <w:spacing w:val="1"/>
          <w:sz w:val="22"/>
        </w:rPr>
        <w:t> </w:t>
      </w:r>
      <w:r>
        <w:rPr>
          <w:sz w:val="22"/>
        </w:rPr>
        <w:t>completamento dell’istruttoria e la</w:t>
      </w:r>
      <w:r>
        <w:rPr>
          <w:spacing w:val="1"/>
          <w:sz w:val="22"/>
        </w:rPr>
        <w:t> </w:t>
      </w:r>
      <w:r>
        <w:rPr>
          <w:sz w:val="22"/>
        </w:rPr>
        <w:t>partecipazione alle sedute di valutazione, nonché, ai componenti dell’UVT c/o la ASSL- Distretto di 1 Cagliari</w:t>
      </w:r>
      <w:r>
        <w:rPr>
          <w:spacing w:val="-47"/>
          <w:sz w:val="22"/>
        </w:rPr>
        <w:t> </w:t>
      </w:r>
      <w:r>
        <w:rPr>
          <w:sz w:val="22"/>
        </w:rPr>
        <w:t>Area Vasta</w:t>
      </w:r>
      <w:r>
        <w:rPr>
          <w:spacing w:val="-2"/>
          <w:sz w:val="22"/>
        </w:rPr>
        <w:t> </w:t>
      </w:r>
      <w:r>
        <w:rPr>
          <w:sz w:val="22"/>
        </w:rPr>
        <w:t>per le</w:t>
      </w:r>
      <w:r>
        <w:rPr>
          <w:spacing w:val="-2"/>
          <w:sz w:val="22"/>
        </w:rPr>
        <w:t> </w:t>
      </w:r>
      <w:r>
        <w:rPr>
          <w:sz w:val="22"/>
        </w:rPr>
        <w:t>medesime</w:t>
      </w:r>
      <w:r>
        <w:rPr>
          <w:spacing w:val="1"/>
          <w:sz w:val="22"/>
        </w:rPr>
        <w:t> </w:t>
      </w:r>
      <w:r>
        <w:rPr>
          <w:sz w:val="22"/>
        </w:rPr>
        <w:t>finalità.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2"/>
        <w:jc w:val="left"/>
      </w:pPr>
      <w:r>
        <w:rPr/>
        <w:t>Diritti</w:t>
      </w:r>
      <w:r>
        <w:rPr>
          <w:spacing w:val="-3"/>
        </w:rPr>
        <w:t> </w:t>
      </w:r>
      <w:r>
        <w:rPr/>
        <w:t>dell’interessato</w:t>
      </w:r>
    </w:p>
    <w:p>
      <w:pPr>
        <w:pStyle w:val="BodyText"/>
      </w:pPr>
      <w:r>
        <w:rPr/>
        <w:t>In</w:t>
      </w:r>
      <w:r>
        <w:rPr>
          <w:spacing w:val="4"/>
        </w:rPr>
        <w:t> </w:t>
      </w:r>
      <w:r>
        <w:rPr/>
        <w:t>ogni</w:t>
      </w:r>
      <w:r>
        <w:rPr>
          <w:spacing w:val="6"/>
        </w:rPr>
        <w:t> </w:t>
      </w:r>
      <w:r>
        <w:rPr/>
        <w:t>momento</w:t>
      </w:r>
      <w:r>
        <w:rPr>
          <w:spacing w:val="8"/>
        </w:rPr>
        <w:t> </w:t>
      </w:r>
      <w:r>
        <w:rPr/>
        <w:t>il</w:t>
      </w:r>
      <w:r>
        <w:rPr>
          <w:spacing w:val="6"/>
        </w:rPr>
        <w:t> </w:t>
      </w:r>
      <w:r>
        <w:rPr/>
        <w:t>richiedente</w:t>
      </w:r>
      <w:r>
        <w:rPr>
          <w:spacing w:val="7"/>
        </w:rPr>
        <w:t> </w:t>
      </w:r>
      <w:r>
        <w:rPr/>
        <w:t>della</w:t>
      </w:r>
      <w:r>
        <w:rPr>
          <w:spacing w:val="4"/>
        </w:rPr>
        <w:t> </w:t>
      </w:r>
      <w:r>
        <w:rPr/>
        <w:t>misura</w:t>
      </w:r>
      <w:r>
        <w:rPr>
          <w:spacing w:val="6"/>
        </w:rPr>
        <w:t> </w:t>
      </w:r>
      <w:r>
        <w:rPr/>
        <w:t>“Ritornare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casa</w:t>
      </w:r>
      <w:r>
        <w:rPr>
          <w:spacing w:val="6"/>
        </w:rPr>
        <w:t> </w:t>
      </w:r>
      <w:r>
        <w:rPr/>
        <w:t>Plus”</w:t>
      </w:r>
      <w:r>
        <w:rPr>
          <w:spacing w:val="7"/>
        </w:rPr>
        <w:t> </w:t>
      </w:r>
      <w:r>
        <w:rPr/>
        <w:t>(</w:t>
      </w:r>
      <w:r>
        <w:rPr>
          <w:b/>
        </w:rPr>
        <w:t>D.G.R.</w:t>
      </w:r>
      <w:r>
        <w:rPr>
          <w:b/>
          <w:spacing w:val="7"/>
        </w:rPr>
        <w:t> </w:t>
      </w:r>
      <w:r>
        <w:rPr>
          <w:b/>
        </w:rPr>
        <w:t>N.35-51/2022</w:t>
      </w:r>
      <w:r>
        <w:rPr>
          <w:b/>
          <w:spacing w:val="7"/>
        </w:rPr>
        <w:t> </w:t>
      </w:r>
      <w:r>
        <w:rPr>
          <w:b/>
        </w:rPr>
        <w:t>e</w:t>
      </w:r>
      <w:r>
        <w:rPr>
          <w:b/>
          <w:spacing w:val="4"/>
        </w:rPr>
        <w:t> </w:t>
      </w:r>
      <w:r>
        <w:rPr>
          <w:b/>
        </w:rPr>
        <w:t>N.38-76/2022</w:t>
      </w:r>
      <w:r>
        <w:rPr/>
        <w:t>)</w:t>
      </w:r>
      <w:r>
        <w:rPr>
          <w:spacing w:val="-46"/>
        </w:rPr>
        <w:t> </w:t>
      </w:r>
      <w:r>
        <w:rPr/>
        <w:t>potrà</w:t>
      </w:r>
      <w:r>
        <w:rPr>
          <w:spacing w:val="-3"/>
        </w:rPr>
        <w:t> </w:t>
      </w:r>
      <w:r>
        <w:rPr/>
        <w:t>esercitare</w:t>
      </w:r>
      <w:r>
        <w:rPr>
          <w:spacing w:val="-2"/>
        </w:rPr>
        <w:t> </w:t>
      </w:r>
      <w:r>
        <w:rPr/>
        <w:t>ai sensi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artt.</w:t>
      </w:r>
      <w:r>
        <w:rPr>
          <w:spacing w:val="-1"/>
        </w:rPr>
        <w:t> </w:t>
      </w:r>
      <w:r>
        <w:rPr/>
        <w:t>dal</w:t>
      </w:r>
      <w:r>
        <w:rPr>
          <w:spacing w:val="-4"/>
        </w:rPr>
        <w:t> </w:t>
      </w:r>
      <w:r>
        <w:rPr/>
        <w:t>15 al</w:t>
      </w:r>
      <w:r>
        <w:rPr>
          <w:spacing w:val="-3"/>
        </w:rPr>
        <w:t> </w:t>
      </w:r>
      <w:r>
        <w:rPr/>
        <w:t>22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UE</w:t>
      </w:r>
      <w:r>
        <w:rPr>
          <w:spacing w:val="-3"/>
        </w:rPr>
        <w:t> </w:t>
      </w:r>
      <w:r>
        <w:rPr/>
        <w:t>n°2016/679 il</w:t>
      </w:r>
      <w:r>
        <w:rPr>
          <w:spacing w:val="-3"/>
        </w:rPr>
        <w:t> </w:t>
      </w:r>
      <w:r>
        <w:rPr/>
        <w:t>diritto</w:t>
      </w:r>
      <w:r>
        <w:rPr>
          <w:spacing w:val="-2"/>
        </w:rPr>
        <w:t> </w:t>
      </w:r>
      <w:r>
        <w:rPr/>
        <w:t>di:</w:t>
      </w:r>
    </w:p>
    <w:p>
      <w:pPr>
        <w:pStyle w:val="ListParagraph"/>
        <w:numPr>
          <w:ilvl w:val="0"/>
          <w:numId w:val="3"/>
        </w:numPr>
        <w:tabs>
          <w:tab w:pos="436" w:val="left" w:leader="none"/>
        </w:tabs>
        <w:spacing w:line="240" w:lineRule="auto" w:before="1" w:after="0"/>
        <w:ind w:left="435" w:right="0" w:hanging="224"/>
        <w:jc w:val="left"/>
        <w:rPr>
          <w:sz w:val="22"/>
        </w:rPr>
      </w:pPr>
      <w:r>
        <w:rPr>
          <w:sz w:val="22"/>
        </w:rPr>
        <w:t>Chiedere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conferma</w:t>
      </w:r>
      <w:r>
        <w:rPr>
          <w:spacing w:val="-2"/>
          <w:sz w:val="22"/>
        </w:rPr>
        <w:t> </w:t>
      </w:r>
      <w:r>
        <w:rPr>
          <w:sz w:val="22"/>
        </w:rPr>
        <w:t>dell’esistenza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meno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propri</w:t>
      </w:r>
      <w:r>
        <w:rPr>
          <w:spacing w:val="-2"/>
          <w:sz w:val="22"/>
        </w:rPr>
        <w:t> </w:t>
      </w:r>
      <w:r>
        <w:rPr>
          <w:sz w:val="22"/>
        </w:rPr>
        <w:t>dati</w:t>
      </w:r>
      <w:r>
        <w:rPr>
          <w:spacing w:val="-2"/>
          <w:sz w:val="22"/>
        </w:rPr>
        <w:t> </w:t>
      </w:r>
      <w:r>
        <w:rPr>
          <w:sz w:val="22"/>
        </w:rPr>
        <w:t>personali;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580" w:bottom="280" w:left="920" w:right="9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56" w:after="0"/>
        <w:ind w:left="212" w:right="214" w:firstLine="0"/>
        <w:jc w:val="both"/>
        <w:rPr>
          <w:sz w:val="22"/>
        </w:rPr>
      </w:pPr>
      <w:r>
        <w:rPr>
          <w:sz w:val="22"/>
        </w:rPr>
        <w:t>Ottenere le indicazioni circa le finalità del trattamento, le categorie dei dati personali, i destinatari o le</w:t>
      </w:r>
      <w:r>
        <w:rPr>
          <w:spacing w:val="1"/>
          <w:sz w:val="22"/>
        </w:rPr>
        <w:t> </w:t>
      </w:r>
      <w:r>
        <w:rPr>
          <w:sz w:val="22"/>
        </w:rPr>
        <w:t>categorie di destinatari a cui i dati personali sono stati o saranno comunicati e, quando possibile, il periodo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conservazione;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67" w:lineRule="exact" w:before="0" w:after="0"/>
        <w:ind w:left="424" w:right="0" w:hanging="213"/>
        <w:jc w:val="both"/>
        <w:rPr>
          <w:sz w:val="22"/>
        </w:rPr>
      </w:pPr>
      <w:r>
        <w:rPr>
          <w:sz w:val="22"/>
        </w:rPr>
        <w:t>Ottenere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cancellazione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dati;</w:t>
      </w: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0" w:after="0"/>
        <w:ind w:left="445" w:right="0" w:hanging="234"/>
        <w:jc w:val="both"/>
        <w:rPr>
          <w:sz w:val="22"/>
        </w:rPr>
      </w:pPr>
      <w:r>
        <w:rPr>
          <w:sz w:val="22"/>
        </w:rPr>
        <w:t>Ottenere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limitazione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trattamento;</w:t>
      </w: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1" w:after="0"/>
        <w:ind w:left="212" w:right="208" w:firstLine="0"/>
        <w:jc w:val="both"/>
        <w:rPr>
          <w:sz w:val="22"/>
        </w:rPr>
      </w:pPr>
      <w:r>
        <w:rPr>
          <w:sz w:val="22"/>
        </w:rPr>
        <w:t>Ottenere la portabilità dei dati, ossia riceverli da un titolare del trattamento, in un formato strutturato, di</w:t>
      </w:r>
      <w:r>
        <w:rPr>
          <w:spacing w:val="-47"/>
          <w:sz w:val="22"/>
        </w:rPr>
        <w:t> </w:t>
      </w:r>
      <w:r>
        <w:rPr>
          <w:sz w:val="22"/>
        </w:rPr>
        <w:t>uso comune e leggibile da dispositivo automatico, e trasmetterli ad un altro titolare del trattamento senza</w:t>
      </w:r>
      <w:r>
        <w:rPr>
          <w:spacing w:val="1"/>
          <w:sz w:val="22"/>
        </w:rPr>
        <w:t> </w:t>
      </w:r>
      <w:r>
        <w:rPr>
          <w:sz w:val="22"/>
        </w:rPr>
        <w:t>impedimenti;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0" w:hanging="185"/>
        <w:jc w:val="both"/>
        <w:rPr>
          <w:sz w:val="22"/>
        </w:rPr>
      </w:pPr>
      <w:r>
        <w:rPr>
          <w:sz w:val="22"/>
        </w:rPr>
        <w:t>Opporsi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trattamento in</w:t>
      </w:r>
      <w:r>
        <w:rPr>
          <w:spacing w:val="-2"/>
          <w:sz w:val="22"/>
        </w:rPr>
        <w:t> </w:t>
      </w:r>
      <w:r>
        <w:rPr>
          <w:sz w:val="22"/>
        </w:rPr>
        <w:t>qualsiasi</w:t>
      </w:r>
      <w:r>
        <w:rPr>
          <w:spacing w:val="-2"/>
          <w:sz w:val="22"/>
        </w:rPr>
        <w:t> </w:t>
      </w:r>
      <w:r>
        <w:rPr>
          <w:sz w:val="22"/>
        </w:rPr>
        <w:t>momento;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40" w:lineRule="auto" w:before="1" w:after="0"/>
        <w:ind w:left="433" w:right="0" w:hanging="222"/>
        <w:jc w:val="both"/>
        <w:rPr>
          <w:sz w:val="22"/>
        </w:rPr>
      </w:pPr>
      <w:r>
        <w:rPr>
          <w:sz w:val="22"/>
        </w:rPr>
        <w:t>Opporsi</w:t>
      </w:r>
      <w:r>
        <w:rPr>
          <w:spacing w:val="-2"/>
          <w:sz w:val="22"/>
        </w:rPr>
        <w:t> </w:t>
      </w:r>
      <w:r>
        <w:rPr>
          <w:sz w:val="22"/>
        </w:rPr>
        <w:t>ad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processo</w:t>
      </w:r>
      <w:r>
        <w:rPr>
          <w:spacing w:val="-2"/>
          <w:sz w:val="22"/>
        </w:rPr>
        <w:t> </w:t>
      </w:r>
      <w:r>
        <w:rPr>
          <w:sz w:val="22"/>
        </w:rPr>
        <w:t>decisionale</w:t>
      </w:r>
      <w:r>
        <w:rPr>
          <w:spacing w:val="-5"/>
          <w:sz w:val="22"/>
        </w:rPr>
        <w:t> </w:t>
      </w:r>
      <w:r>
        <w:rPr>
          <w:sz w:val="22"/>
        </w:rPr>
        <w:t>automatizzato</w:t>
      </w:r>
      <w:r>
        <w:rPr>
          <w:spacing w:val="-4"/>
          <w:sz w:val="22"/>
        </w:rPr>
        <w:t> </w:t>
      </w:r>
      <w:r>
        <w:rPr>
          <w:sz w:val="22"/>
        </w:rPr>
        <w:t>relativo</w:t>
      </w:r>
      <w:r>
        <w:rPr>
          <w:spacing w:val="-1"/>
          <w:sz w:val="22"/>
        </w:rPr>
        <w:t> </w:t>
      </w:r>
      <w:r>
        <w:rPr>
          <w:sz w:val="22"/>
        </w:rPr>
        <w:t>alle persone</w:t>
      </w:r>
      <w:r>
        <w:rPr>
          <w:spacing w:val="-4"/>
          <w:sz w:val="22"/>
        </w:rPr>
        <w:t> </w:t>
      </w:r>
      <w:r>
        <w:rPr>
          <w:sz w:val="22"/>
        </w:rPr>
        <w:t>fisiche,</w:t>
      </w:r>
      <w:r>
        <w:rPr>
          <w:spacing w:val="-1"/>
          <w:sz w:val="22"/>
        </w:rPr>
        <w:t> </w:t>
      </w:r>
      <w:r>
        <w:rPr>
          <w:sz w:val="22"/>
        </w:rPr>
        <w:t>compresa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profilazione;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40" w:lineRule="auto" w:before="0" w:after="0"/>
        <w:ind w:left="212" w:right="208" w:firstLine="0"/>
        <w:jc w:val="both"/>
        <w:rPr>
          <w:sz w:val="22"/>
        </w:rPr>
      </w:pPr>
      <w:r>
        <w:rPr>
          <w:sz w:val="22"/>
        </w:rPr>
        <w:t>Chiedere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titolare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trattamento</w:t>
      </w:r>
      <w:r>
        <w:rPr>
          <w:spacing w:val="-2"/>
          <w:sz w:val="22"/>
        </w:rPr>
        <w:t> </w:t>
      </w:r>
      <w:r>
        <w:rPr>
          <w:sz w:val="22"/>
        </w:rPr>
        <w:t>l’accesso</w:t>
      </w:r>
      <w:r>
        <w:rPr>
          <w:spacing w:val="-2"/>
          <w:sz w:val="22"/>
        </w:rPr>
        <w:t> </w:t>
      </w:r>
      <w:r>
        <w:rPr>
          <w:sz w:val="22"/>
        </w:rPr>
        <w:t>ai</w:t>
      </w:r>
      <w:r>
        <w:rPr>
          <w:spacing w:val="-4"/>
          <w:sz w:val="22"/>
        </w:rPr>
        <w:t> </w:t>
      </w:r>
      <w:r>
        <w:rPr>
          <w:sz w:val="22"/>
        </w:rPr>
        <w:t>dati</w:t>
      </w:r>
      <w:r>
        <w:rPr>
          <w:spacing w:val="-2"/>
          <w:sz w:val="22"/>
        </w:rPr>
        <w:t> </w:t>
      </w:r>
      <w:r>
        <w:rPr>
          <w:sz w:val="22"/>
        </w:rPr>
        <w:t>personali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rettifica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cancellazione</w:t>
      </w:r>
      <w:r>
        <w:rPr>
          <w:spacing w:val="-2"/>
          <w:sz w:val="22"/>
        </w:rPr>
        <w:t> </w:t>
      </w:r>
      <w:r>
        <w:rPr>
          <w:sz w:val="22"/>
        </w:rPr>
        <w:t>degli</w:t>
      </w:r>
      <w:r>
        <w:rPr>
          <w:spacing w:val="-3"/>
          <w:sz w:val="22"/>
        </w:rPr>
        <w:t> </w:t>
      </w:r>
      <w:r>
        <w:rPr>
          <w:sz w:val="22"/>
        </w:rPr>
        <w:t>stessi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limitazione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trattamento</w:t>
      </w:r>
      <w:r>
        <w:rPr>
          <w:spacing w:val="-10"/>
          <w:sz w:val="22"/>
        </w:rPr>
        <w:t> </w:t>
      </w:r>
      <w:r>
        <w:rPr>
          <w:sz w:val="22"/>
        </w:rPr>
        <w:t>che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13"/>
          <w:sz w:val="22"/>
        </w:rPr>
        <w:t> </w:t>
      </w:r>
      <w:r>
        <w:rPr>
          <w:sz w:val="22"/>
        </w:rPr>
        <w:t>riguardano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opporsi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loro</w:t>
      </w:r>
      <w:r>
        <w:rPr>
          <w:spacing w:val="-13"/>
          <w:sz w:val="22"/>
        </w:rPr>
        <w:t> </w:t>
      </w:r>
      <w:r>
        <w:rPr>
          <w:sz w:val="22"/>
        </w:rPr>
        <w:t>trattamento,</w:t>
      </w:r>
      <w:r>
        <w:rPr>
          <w:spacing w:val="-14"/>
          <w:sz w:val="22"/>
        </w:rPr>
        <w:t> </w:t>
      </w:r>
      <w:r>
        <w:rPr>
          <w:sz w:val="22"/>
        </w:rPr>
        <w:t>oltre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diritto</w:t>
      </w:r>
      <w:r>
        <w:rPr>
          <w:spacing w:val="-10"/>
          <w:sz w:val="22"/>
        </w:rPr>
        <w:t> </w:t>
      </w:r>
      <w:r>
        <w:rPr>
          <w:sz w:val="22"/>
        </w:rPr>
        <w:t>alla</w:t>
      </w:r>
      <w:r>
        <w:rPr>
          <w:spacing w:val="-14"/>
          <w:sz w:val="22"/>
        </w:rPr>
        <w:t> </w:t>
      </w:r>
      <w:r>
        <w:rPr>
          <w:sz w:val="22"/>
        </w:rPr>
        <w:t>portabilità</w:t>
      </w:r>
      <w:r>
        <w:rPr>
          <w:spacing w:val="-47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dati;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</w:tabs>
        <w:spacing w:line="240" w:lineRule="auto" w:before="0" w:after="0"/>
        <w:ind w:left="212" w:right="206" w:firstLine="0"/>
        <w:jc w:val="both"/>
        <w:rPr>
          <w:sz w:val="22"/>
        </w:rPr>
      </w:pPr>
      <w:r>
        <w:rPr>
          <w:sz w:val="22"/>
        </w:rPr>
        <w:t>Proporre</w:t>
      </w:r>
      <w:r>
        <w:rPr>
          <w:spacing w:val="1"/>
          <w:sz w:val="22"/>
        </w:rPr>
        <w:t> </w:t>
      </w:r>
      <w:r>
        <w:rPr>
          <w:sz w:val="22"/>
        </w:rPr>
        <w:t>reclamo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un’autorità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controllo:</w:t>
      </w:r>
      <w:r>
        <w:rPr>
          <w:spacing w:val="1"/>
          <w:sz w:val="22"/>
        </w:rPr>
        <w:t> </w:t>
      </w:r>
      <w:r>
        <w:rPr>
          <w:sz w:val="22"/>
        </w:rPr>
        <w:t>Garante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protezione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dati</w:t>
      </w:r>
      <w:r>
        <w:rPr>
          <w:spacing w:val="1"/>
          <w:sz w:val="22"/>
        </w:rPr>
        <w:t> </w:t>
      </w:r>
      <w:r>
        <w:rPr>
          <w:sz w:val="22"/>
        </w:rPr>
        <w:t>personali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Piazza</w:t>
      </w:r>
      <w:r>
        <w:rPr>
          <w:spacing w:val="1"/>
          <w:sz w:val="22"/>
        </w:rPr>
        <w:t> </w:t>
      </w:r>
      <w:r>
        <w:rPr>
          <w:sz w:val="22"/>
        </w:rPr>
        <w:t>Montecitorio,</w:t>
      </w:r>
      <w:r>
        <w:rPr>
          <w:spacing w:val="1"/>
          <w:sz w:val="22"/>
        </w:rPr>
        <w:t> </w:t>
      </w:r>
      <w:r>
        <w:rPr>
          <w:sz w:val="22"/>
        </w:rPr>
        <w:t>121</w:t>
      </w:r>
      <w:r>
        <w:rPr>
          <w:spacing w:val="1"/>
          <w:sz w:val="22"/>
        </w:rPr>
        <w:t> </w:t>
      </w:r>
      <w:r>
        <w:rPr>
          <w:sz w:val="22"/>
        </w:rPr>
        <w:t>00186</w:t>
      </w:r>
      <w:r>
        <w:rPr>
          <w:spacing w:val="1"/>
          <w:sz w:val="22"/>
        </w:rPr>
        <w:t> </w:t>
      </w:r>
      <w:r>
        <w:rPr>
          <w:sz w:val="22"/>
        </w:rPr>
        <w:t>ROMA</w:t>
      </w:r>
      <w:r>
        <w:rPr>
          <w:spacing w:val="1"/>
          <w:sz w:val="22"/>
        </w:rPr>
        <w:t> </w:t>
      </w:r>
      <w:r>
        <w:rPr>
          <w:sz w:val="22"/>
        </w:rPr>
        <w:t>-FAX</w:t>
      </w:r>
      <w:r>
        <w:rPr>
          <w:spacing w:val="1"/>
          <w:sz w:val="22"/>
        </w:rPr>
        <w:t> </w:t>
      </w:r>
      <w:r>
        <w:rPr>
          <w:sz w:val="22"/>
        </w:rPr>
        <w:t>(+39)</w:t>
      </w:r>
      <w:r>
        <w:rPr>
          <w:spacing w:val="1"/>
          <w:sz w:val="22"/>
        </w:rPr>
        <w:t> </w:t>
      </w:r>
      <w:r>
        <w:rPr>
          <w:sz w:val="22"/>
        </w:rPr>
        <w:t>06/696773785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CENTR.</w:t>
      </w:r>
      <w:r>
        <w:rPr>
          <w:spacing w:val="1"/>
          <w:sz w:val="22"/>
        </w:rPr>
        <w:t> </w:t>
      </w:r>
      <w:r>
        <w:rPr>
          <w:sz w:val="22"/>
        </w:rPr>
        <w:t>TEL.</w:t>
      </w:r>
      <w:r>
        <w:rPr>
          <w:spacing w:val="1"/>
          <w:sz w:val="22"/>
        </w:rPr>
        <w:t> </w:t>
      </w:r>
      <w:r>
        <w:rPr>
          <w:sz w:val="22"/>
        </w:rPr>
        <w:t>(+39)</w:t>
      </w:r>
      <w:r>
        <w:rPr>
          <w:spacing w:val="1"/>
          <w:sz w:val="22"/>
        </w:rPr>
        <w:t> </w:t>
      </w:r>
      <w:r>
        <w:rPr>
          <w:sz w:val="22"/>
        </w:rPr>
        <w:t>06/696771</w:t>
      </w:r>
      <w:r>
        <w:rPr>
          <w:spacing w:val="1"/>
          <w:sz w:val="22"/>
        </w:rPr>
        <w:t> </w:t>
      </w:r>
      <w:r>
        <w:rPr>
          <w:sz w:val="22"/>
        </w:rPr>
        <w:t>E-MAIL</w:t>
      </w:r>
      <w:r>
        <w:rPr>
          <w:color w:val="0000FF"/>
          <w:spacing w:val="1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garante@gpdp.it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PEC</w:t>
      </w:r>
      <w:r>
        <w:rPr>
          <w:color w:val="0000FF"/>
          <w:spacing w:val="1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protocollo@pec.gpdp.it</w:t>
        </w:r>
      </w:hyperlink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spacing w:before="56"/>
        <w:ind w:right="210"/>
        <w:jc w:val="both"/>
      </w:pPr>
      <w:r>
        <w:rPr>
          <w:spacing w:val="-1"/>
        </w:rPr>
        <w:t>Gli</w:t>
      </w:r>
      <w:r>
        <w:rPr>
          <w:spacing w:val="-13"/>
        </w:rPr>
        <w:t> </w:t>
      </w:r>
      <w:r>
        <w:rPr>
          <w:spacing w:val="-1"/>
        </w:rPr>
        <w:t>interessati</w:t>
      </w:r>
      <w:r>
        <w:rPr>
          <w:spacing w:val="-12"/>
        </w:rPr>
        <w:t> </w:t>
      </w:r>
      <w:r>
        <w:rPr>
          <w:spacing w:val="-1"/>
        </w:rPr>
        <w:t>possono,</w:t>
      </w:r>
      <w:r>
        <w:rPr>
          <w:spacing w:val="-11"/>
        </w:rPr>
        <w:t> </w:t>
      </w:r>
      <w:r>
        <w:rPr>
          <w:spacing w:val="-1"/>
        </w:rPr>
        <w:t>altresì,</w:t>
      </w:r>
      <w:r>
        <w:rPr>
          <w:spacing w:val="-12"/>
        </w:rPr>
        <w:t> </w:t>
      </w:r>
      <w:r>
        <w:rPr/>
        <w:t>contattare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responsabile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protezione</w:t>
      </w:r>
      <w:r>
        <w:rPr>
          <w:spacing w:val="-10"/>
        </w:rPr>
        <w:t> </w:t>
      </w:r>
      <w:r>
        <w:rPr/>
        <w:t>dei</w:t>
      </w:r>
      <w:r>
        <w:rPr>
          <w:spacing w:val="-12"/>
        </w:rPr>
        <w:t> </w:t>
      </w:r>
      <w:r>
        <w:rPr/>
        <w:t>dati</w:t>
      </w:r>
      <w:r>
        <w:rPr>
          <w:spacing w:val="-11"/>
        </w:rPr>
        <w:t> </w:t>
      </w:r>
      <w:r>
        <w:rPr/>
        <w:t>(DPO)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tutte</w:t>
      </w:r>
      <w:r>
        <w:rPr>
          <w:spacing w:val="-10"/>
        </w:rPr>
        <w:t> </w:t>
      </w:r>
      <w:r>
        <w:rPr/>
        <w:t>le</w:t>
      </w:r>
      <w:r>
        <w:rPr>
          <w:spacing w:val="-12"/>
        </w:rPr>
        <w:t> </w:t>
      </w:r>
      <w:r>
        <w:rPr/>
        <w:t>questioni</w:t>
      </w:r>
      <w:r>
        <w:rPr>
          <w:spacing w:val="-47"/>
        </w:rPr>
        <w:t> </w:t>
      </w:r>
      <w:r>
        <w:rPr>
          <w:spacing w:val="-1"/>
        </w:rPr>
        <w:t>relative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trattamento</w:t>
      </w:r>
      <w:r>
        <w:rPr>
          <w:spacing w:val="-11"/>
        </w:rPr>
        <w:t> </w:t>
      </w:r>
      <w:r>
        <w:rPr/>
        <w:t>dei</w:t>
      </w:r>
      <w:r>
        <w:rPr>
          <w:spacing w:val="-12"/>
        </w:rPr>
        <w:t> </w:t>
      </w:r>
      <w:r>
        <w:rPr/>
        <w:t>loro</w:t>
      </w:r>
      <w:r>
        <w:rPr>
          <w:spacing w:val="-11"/>
        </w:rPr>
        <w:t> </w:t>
      </w:r>
      <w:r>
        <w:rPr/>
        <w:t>dati</w:t>
      </w:r>
      <w:r>
        <w:rPr>
          <w:spacing w:val="-12"/>
        </w:rPr>
        <w:t> </w:t>
      </w:r>
      <w:r>
        <w:rPr/>
        <w:t>personali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/>
        <w:t>all’esercizio</w:t>
      </w:r>
      <w:r>
        <w:rPr>
          <w:spacing w:val="-11"/>
        </w:rPr>
        <w:t> </w:t>
      </w:r>
      <w:r>
        <w:rPr/>
        <w:t>dei</w:t>
      </w:r>
      <w:r>
        <w:rPr>
          <w:spacing w:val="-12"/>
        </w:rPr>
        <w:t> </w:t>
      </w:r>
      <w:r>
        <w:rPr/>
        <w:t>loro</w:t>
      </w:r>
      <w:r>
        <w:rPr>
          <w:spacing w:val="-11"/>
        </w:rPr>
        <w:t> </w:t>
      </w:r>
      <w:r>
        <w:rPr/>
        <w:t>diritti</w:t>
      </w:r>
      <w:r>
        <w:rPr>
          <w:spacing w:val="-12"/>
        </w:rPr>
        <w:t> </w:t>
      </w:r>
      <w:r>
        <w:rPr/>
        <w:t>derivanti</w:t>
      </w:r>
      <w:r>
        <w:rPr>
          <w:spacing w:val="-12"/>
        </w:rPr>
        <w:t> </w:t>
      </w:r>
      <w:r>
        <w:rPr/>
        <w:t>dal</w:t>
      </w:r>
      <w:r>
        <w:rPr>
          <w:spacing w:val="-12"/>
        </w:rPr>
        <w:t> </w:t>
      </w:r>
      <w:r>
        <w:rPr/>
        <w:t>programma</w:t>
      </w:r>
      <w:r>
        <w:rPr>
          <w:spacing w:val="-14"/>
        </w:rPr>
        <w:t> </w:t>
      </w:r>
      <w:r>
        <w:rPr/>
        <w:t>“Ritornare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casa</w:t>
      </w:r>
      <w:r>
        <w:rPr>
          <w:spacing w:val="-2"/>
        </w:rPr>
        <w:t> </w:t>
      </w:r>
      <w:r>
        <w:rPr/>
        <w:t>Plus”</w:t>
      </w:r>
      <w:r>
        <w:rPr>
          <w:spacing w:val="-2"/>
        </w:rPr>
        <w:t> </w:t>
      </w:r>
      <w:r>
        <w:rPr/>
        <w:t>(</w:t>
      </w:r>
      <w:r>
        <w:rPr>
          <w:b/>
        </w:rPr>
        <w:t>D.G.R.</w:t>
      </w:r>
      <w:r>
        <w:rPr>
          <w:b/>
          <w:spacing w:val="-1"/>
        </w:rPr>
        <w:t> </w:t>
      </w:r>
      <w:r>
        <w:rPr>
          <w:b/>
        </w:rPr>
        <w:t>N.35-51/2022</w:t>
      </w:r>
      <w:r>
        <w:rPr>
          <w:b/>
          <w:spacing w:val="-3"/>
        </w:rPr>
        <w:t> </w:t>
      </w:r>
      <w:r>
        <w:rPr>
          <w:b/>
        </w:rPr>
        <w:t>e</w:t>
      </w:r>
      <w:r>
        <w:rPr>
          <w:b/>
          <w:spacing w:val="-1"/>
        </w:rPr>
        <w:t> </w:t>
      </w:r>
      <w:r>
        <w:rPr>
          <w:b/>
        </w:rPr>
        <w:t>N.38-76/2022</w:t>
      </w:r>
      <w:r>
        <w:rPr/>
        <w:t>) ai</w:t>
      </w:r>
      <w:r>
        <w:rPr>
          <w:spacing w:val="-4"/>
        </w:rPr>
        <w:t> </w:t>
      </w:r>
      <w:r>
        <w:rPr/>
        <w:t>sensi dell’art</w:t>
      </w:r>
      <w:r>
        <w:rPr>
          <w:spacing w:val="-3"/>
        </w:rPr>
        <w:t> </w:t>
      </w:r>
      <w:r>
        <w:rPr/>
        <w:t>38 comma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del GDPR.</w:t>
      </w:r>
    </w:p>
    <w:p>
      <w:pPr>
        <w:pStyle w:val="BodyText"/>
        <w:spacing w:before="1"/>
        <w:jc w:val="both"/>
      </w:pPr>
      <w:r>
        <w:rPr/>
        <w:t>I</w:t>
      </w:r>
      <w:r>
        <w:rPr>
          <w:spacing w:val="-2"/>
        </w:rPr>
        <w:t> </w:t>
      </w:r>
      <w:r>
        <w:rPr/>
        <w:t>contatti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DPO</w:t>
      </w:r>
      <w:r>
        <w:rPr>
          <w:spacing w:val="-3"/>
        </w:rPr>
        <w:t> </w:t>
      </w:r>
      <w:r>
        <w:rPr/>
        <w:t>sono indicati</w:t>
      </w:r>
      <w:r>
        <w:rPr>
          <w:spacing w:val="-1"/>
        </w:rPr>
        <w:t> </w:t>
      </w:r>
      <w:r>
        <w:rPr/>
        <w:t>nella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informativa.</w:t>
      </w:r>
    </w:p>
    <w:p>
      <w:pPr>
        <w:pStyle w:val="BodyText"/>
        <w:ind w:left="0"/>
      </w:pPr>
    </w:p>
    <w:p>
      <w:pPr>
        <w:pStyle w:val="BodyText"/>
        <w:ind w:right="212"/>
        <w:jc w:val="both"/>
      </w:pPr>
      <w:r>
        <w:rPr/>
        <w:t>Per motivi legittimi, le richieste per l’esercizio dei diritti possono essere inoltrate all’Ufficio Protocollo sito in</w:t>
      </w:r>
      <w:r>
        <w:rPr>
          <w:spacing w:val="-48"/>
        </w:rPr>
        <w:t> </w:t>
      </w:r>
      <w:r>
        <w:rPr/>
        <w:t>Via Piazza Cellarium n. 1, CAP 09047, Selargius (CA), inviando una richiesta alla pec del Comune di Selargius:</w:t>
      </w:r>
      <w:r>
        <w:rPr>
          <w:spacing w:val="-47"/>
        </w:rPr>
        <w:t> </w:t>
      </w:r>
      <w:hyperlink r:id="rId9">
        <w:r>
          <w:rPr>
            <w:color w:val="0000FF"/>
            <w:u w:val="single" w:color="0000FF"/>
          </w:rPr>
          <w:t>protocollo@pec.comune.selargius.ca.it</w:t>
        </w:r>
      </w:hyperlink>
    </w:p>
    <w:sectPr>
      <w:pgSz w:w="11910" w:h="16840"/>
      <w:pgMar w:top="158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435" w:hanging="223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2" w:hanging="22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65" w:hanging="22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7" w:hanging="22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0" w:hanging="22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53" w:hanging="22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15" w:hanging="22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8" w:hanging="22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1" w:hanging="22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2" w:hanging="214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4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9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73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8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3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7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2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7" w:hanging="21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12" w:hanging="116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4" w:hanging="1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9" w:hanging="1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73" w:hanging="1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8" w:hanging="1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3" w:hanging="1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7" w:hanging="1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2" w:hanging="1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7" w:hanging="116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212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818" w:right="819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12"/>
      <w:jc w:val="both"/>
      <w:outlineLvl w:val="2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12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nna.dpo@dasein.it" TargetMode="External"/><Relationship Id="rId6" Type="http://schemas.openxmlformats.org/officeDocument/2006/relationships/hyperlink" Target="mailto:giannisanna59@pec.it" TargetMode="External"/><Relationship Id="rId7" Type="http://schemas.openxmlformats.org/officeDocument/2006/relationships/hyperlink" Target="mailto:garante@gpdp.it" TargetMode="External"/><Relationship Id="rId8" Type="http://schemas.openxmlformats.org/officeDocument/2006/relationships/hyperlink" Target="mailto:protocollo@pec.gpdp.it" TargetMode="External"/><Relationship Id="rId9" Type="http://schemas.openxmlformats.org/officeDocument/2006/relationships/hyperlink" Target="mailto:protocollo@pec.comune.selargius.ca.it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Sanna (Dasein)</dc:creator>
  <dcterms:created xsi:type="dcterms:W3CDTF">2023-02-16T13:00:40Z</dcterms:created>
  <dcterms:modified xsi:type="dcterms:W3CDTF">2023-02-16T13:00:40Z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2023-02-16T00:00:00Z</vt:filetime>
  </property>
</Properties>
</file>